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0329" w14:textId="3C75B5F7" w:rsidR="00FF7BDC" w:rsidRDefault="00FF7BDC" w:rsidP="00140897">
      <w:pPr>
        <w:jc w:val="center"/>
        <w:rPr>
          <w:rFonts w:ascii="Arial" w:hAnsi="Arial" w:cs="Arial"/>
          <w:color w:val="0A0A0A"/>
          <w:shd w:val="clear" w:color="auto" w:fill="FEFEFE"/>
        </w:rPr>
      </w:pPr>
      <w:r w:rsidRPr="008D793C">
        <w:rPr>
          <w:rFonts w:ascii="Arial" w:hAnsi="Arial" w:cs="Arial"/>
          <w:noProof/>
        </w:rPr>
        <w:drawing>
          <wp:inline distT="0" distB="0" distL="0" distR="0" wp14:anchorId="0AD29E59" wp14:editId="4D117919">
            <wp:extent cx="2706228" cy="628650"/>
            <wp:effectExtent l="0" t="0" r="0" b="0"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22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6F96" w14:textId="77777777" w:rsidR="00FF7BDC" w:rsidRDefault="00FF7BDC" w:rsidP="00140897">
      <w:pPr>
        <w:jc w:val="center"/>
        <w:rPr>
          <w:rFonts w:ascii="Arial" w:hAnsi="Arial" w:cs="Arial"/>
          <w:color w:val="0A0A0A"/>
          <w:shd w:val="clear" w:color="auto" w:fill="FEFEFE"/>
        </w:rPr>
      </w:pPr>
    </w:p>
    <w:p w14:paraId="18CEDC1E" w14:textId="77777777" w:rsidR="00140897" w:rsidRDefault="00140897">
      <w:pPr>
        <w:rPr>
          <w:rFonts w:ascii="Arial" w:hAnsi="Arial" w:cs="Arial"/>
          <w:color w:val="0A0A0A"/>
          <w:shd w:val="clear" w:color="auto" w:fill="FEFEFE"/>
        </w:rPr>
      </w:pPr>
    </w:p>
    <w:p w14:paraId="363043F9" w14:textId="77777777" w:rsidR="006E6FBC" w:rsidRPr="0076166B" w:rsidRDefault="00140897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You are cordially invited to join</w:t>
      </w:r>
    </w:p>
    <w:p w14:paraId="1D5DD03C" w14:textId="77777777" w:rsidR="006E6FBC" w:rsidRPr="0076166B" w:rsidRDefault="00140897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 </w:t>
      </w:r>
      <w:r w:rsidR="00FF7BDC"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Greenwich Communities</w:t>
      </w:r>
    </w:p>
    <w:p w14:paraId="2C1AC4BB" w14:textId="77777777" w:rsidR="006E6FBC" w:rsidRPr="0076166B" w:rsidRDefault="00140897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 for a special dedication ceremony</w:t>
      </w:r>
    </w:p>
    <w:p w14:paraId="290F0D87" w14:textId="77777777" w:rsidR="006E6FBC" w:rsidRPr="0076166B" w:rsidRDefault="00140897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 to commemorate the naming of the</w:t>
      </w:r>
    </w:p>
    <w:p w14:paraId="3880EE63" w14:textId="77777777" w:rsidR="00CE7BF6" w:rsidRPr="0076166B" w:rsidRDefault="00CE7BF6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</w:p>
    <w:p w14:paraId="08C6B269" w14:textId="19FA0E9B" w:rsidR="00FF7BDC" w:rsidRPr="0076166B" w:rsidRDefault="00140897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56"/>
          <w:szCs w:val="56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 </w:t>
      </w:r>
      <w:r w:rsidR="00FF7BDC" w:rsidRPr="0076166B">
        <w:rPr>
          <w:rFonts w:ascii="Baguet Script" w:hAnsi="Baguet Script" w:cs="Arial"/>
          <w:color w:val="385623" w:themeColor="accent6" w:themeShade="80"/>
          <w:sz w:val="56"/>
          <w:szCs w:val="56"/>
          <w:shd w:val="clear" w:color="auto" w:fill="FEFEFE"/>
        </w:rPr>
        <w:t>Winston A. Robinson Community Room</w:t>
      </w:r>
    </w:p>
    <w:p w14:paraId="4062952A" w14:textId="77777777" w:rsidR="00CE7BF6" w:rsidRPr="0076166B" w:rsidRDefault="00CE7BF6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56"/>
          <w:szCs w:val="56"/>
          <w:shd w:val="clear" w:color="auto" w:fill="FEFEFE"/>
        </w:rPr>
      </w:pPr>
    </w:p>
    <w:p w14:paraId="56D507DF" w14:textId="7C70432A" w:rsidR="00FF7BDC" w:rsidRPr="0076166B" w:rsidRDefault="00CE7BF6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Saturday, </w:t>
      </w:r>
      <w:r w:rsidR="00BF5BD4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September 9</w:t>
      </w:r>
      <w:r w:rsidR="00FF7BDC"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, 2023</w:t>
      </w:r>
    </w:p>
    <w:p w14:paraId="4610DF9A" w14:textId="77777777" w:rsidR="00CE7BF6" w:rsidRPr="0076166B" w:rsidRDefault="00CE7BF6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</w:p>
    <w:p w14:paraId="1BFB34C3" w14:textId="5D3544C6" w:rsidR="00FF7BDC" w:rsidRPr="0076166B" w:rsidRDefault="00FF7BDC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1</w:t>
      </w:r>
      <w:r w:rsidR="00BF5BD4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0</w:t>
      </w: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:00 a.m.</w:t>
      </w:r>
    </w:p>
    <w:p w14:paraId="6DCA5046" w14:textId="77777777" w:rsidR="00FF7BDC" w:rsidRPr="0076166B" w:rsidRDefault="00FF7BDC" w:rsidP="006E6FBC">
      <w:pPr>
        <w:spacing w:after="0" w:line="240" w:lineRule="auto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</w:p>
    <w:p w14:paraId="299CE863" w14:textId="7616CEE5" w:rsidR="00CE7BF6" w:rsidRDefault="00140897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Please join us </w:t>
      </w:r>
      <w:r w:rsidR="00FF7BDC"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at Armstrong Court</w:t>
      </w:r>
      <w:r w:rsidR="00BF5BD4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 Community Room</w:t>
      </w:r>
    </w:p>
    <w:p w14:paraId="41CBB9F4" w14:textId="35A317B1" w:rsidR="00BF5BD4" w:rsidRPr="0076166B" w:rsidRDefault="00C66920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  <w:r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Located </w:t>
      </w:r>
      <w:r w:rsidR="00847C31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T</w:t>
      </w:r>
      <w:r w:rsidR="00C47810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owards the </w:t>
      </w:r>
      <w:r w:rsidR="00847C31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E</w:t>
      </w:r>
      <w:r w:rsidR="00C47810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nd of </w:t>
      </w:r>
      <w:r w:rsidR="00847C31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P</w:t>
      </w:r>
      <w:r w:rsidR="00C47810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roperty</w:t>
      </w:r>
    </w:p>
    <w:p w14:paraId="087BC11A" w14:textId="26DA8E96" w:rsidR="00FF7BDC" w:rsidRPr="0076166B" w:rsidRDefault="00FF7BDC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 Greenwich, CT  06830</w:t>
      </w:r>
    </w:p>
    <w:p w14:paraId="264D8975" w14:textId="77777777" w:rsidR="00CE7BF6" w:rsidRPr="0076166B" w:rsidRDefault="00CE7BF6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</w:p>
    <w:p w14:paraId="640F8A89" w14:textId="488F8523" w:rsidR="00FF7BDC" w:rsidRPr="0076166B" w:rsidRDefault="00FF7BDC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 xml:space="preserve">Coffee and Breakfast will be </w:t>
      </w:r>
      <w:r w:rsidR="00CE7BF6" w:rsidRPr="0076166B"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  <w:t>provided.</w:t>
      </w:r>
    </w:p>
    <w:p w14:paraId="201A8621" w14:textId="77777777" w:rsidR="00CE7BF6" w:rsidRPr="0076166B" w:rsidRDefault="00CE7BF6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44"/>
          <w:szCs w:val="44"/>
          <w:shd w:val="clear" w:color="auto" w:fill="FEFEFE"/>
        </w:rPr>
      </w:pPr>
    </w:p>
    <w:p w14:paraId="752B8593" w14:textId="705F1A93" w:rsidR="0076166B" w:rsidRPr="0076166B" w:rsidRDefault="00FF7BDC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24"/>
          <w:szCs w:val="2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24"/>
          <w:szCs w:val="24"/>
          <w:shd w:val="clear" w:color="auto" w:fill="FEFEFE"/>
        </w:rPr>
        <w:t xml:space="preserve">Please RSVP to Maria L. Morris </w:t>
      </w:r>
    </w:p>
    <w:p w14:paraId="7CE82D8A" w14:textId="087748DC" w:rsidR="00FF7BDC" w:rsidRPr="0076166B" w:rsidRDefault="00FF7BDC" w:rsidP="006E6FBC">
      <w:pPr>
        <w:spacing w:after="0" w:line="240" w:lineRule="auto"/>
        <w:jc w:val="center"/>
        <w:rPr>
          <w:rFonts w:ascii="Baguet Script" w:hAnsi="Baguet Script" w:cs="Arial"/>
          <w:color w:val="385623" w:themeColor="accent6" w:themeShade="80"/>
          <w:sz w:val="24"/>
          <w:szCs w:val="24"/>
          <w:shd w:val="clear" w:color="auto" w:fill="FEFEFE"/>
        </w:rPr>
      </w:pPr>
      <w:r w:rsidRPr="0076166B">
        <w:rPr>
          <w:rFonts w:ascii="Baguet Script" w:hAnsi="Baguet Script" w:cs="Arial"/>
          <w:color w:val="385623" w:themeColor="accent6" w:themeShade="80"/>
          <w:sz w:val="24"/>
          <w:szCs w:val="24"/>
          <w:shd w:val="clear" w:color="auto" w:fill="FEFEFE"/>
        </w:rPr>
        <w:t xml:space="preserve">(203) 869-1138, ext. 101 or </w:t>
      </w:r>
      <w:hyperlink r:id="rId5" w:history="1">
        <w:r w:rsidRPr="0076166B">
          <w:rPr>
            <w:rStyle w:val="Hyperlink"/>
            <w:rFonts w:ascii="Baguet Script" w:hAnsi="Baguet Script" w:cs="Arial"/>
            <w:color w:val="385623" w:themeColor="accent6" w:themeShade="80"/>
            <w:sz w:val="24"/>
            <w:szCs w:val="24"/>
            <w:shd w:val="clear" w:color="auto" w:fill="FEFEFE"/>
          </w:rPr>
          <w:t>mmorris@greenwichcommunity.org</w:t>
        </w:r>
      </w:hyperlink>
    </w:p>
    <w:p w14:paraId="72D9C8EA" w14:textId="77777777" w:rsidR="00FF7BDC" w:rsidRPr="0076166B" w:rsidRDefault="00FF7BDC" w:rsidP="006E6FBC">
      <w:pPr>
        <w:spacing w:after="0" w:line="240" w:lineRule="auto"/>
        <w:jc w:val="center"/>
        <w:rPr>
          <w:color w:val="385623" w:themeColor="accent6" w:themeShade="80"/>
        </w:rPr>
      </w:pPr>
    </w:p>
    <w:p w14:paraId="23D6E41E" w14:textId="77777777" w:rsidR="00FF7BDC" w:rsidRPr="0076166B" w:rsidRDefault="00FF7BDC" w:rsidP="006E6FBC">
      <w:pPr>
        <w:spacing w:after="0" w:line="240" w:lineRule="auto"/>
        <w:jc w:val="center"/>
        <w:rPr>
          <w:color w:val="385623" w:themeColor="accent6" w:themeShade="80"/>
        </w:rPr>
      </w:pPr>
    </w:p>
    <w:sectPr w:rsidR="00FF7BDC" w:rsidRPr="0076166B" w:rsidSect="00FF7BD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97"/>
    <w:rsid w:val="000F64ED"/>
    <w:rsid w:val="00140897"/>
    <w:rsid w:val="0031284E"/>
    <w:rsid w:val="006E6FBC"/>
    <w:rsid w:val="0076166B"/>
    <w:rsid w:val="008429FD"/>
    <w:rsid w:val="00847C31"/>
    <w:rsid w:val="00A406D2"/>
    <w:rsid w:val="00AB74A2"/>
    <w:rsid w:val="00BF5BD4"/>
    <w:rsid w:val="00C47810"/>
    <w:rsid w:val="00C66920"/>
    <w:rsid w:val="00CE7BF6"/>
    <w:rsid w:val="00D120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6688"/>
  <w15:chartTrackingRefBased/>
  <w15:docId w15:val="{497B0CF1-48DF-46BF-A50B-48EB17F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orris@greenwichcommuni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Morris</dc:creator>
  <cp:keywords/>
  <dc:description/>
  <cp:lastModifiedBy>Maria Morris</cp:lastModifiedBy>
  <cp:revision>7</cp:revision>
  <cp:lastPrinted>2023-08-22T18:01:00Z</cp:lastPrinted>
  <dcterms:created xsi:type="dcterms:W3CDTF">2023-08-10T23:42:00Z</dcterms:created>
  <dcterms:modified xsi:type="dcterms:W3CDTF">2023-08-22T18:03:00Z</dcterms:modified>
</cp:coreProperties>
</file>