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0E4B60D5" w14:textId="397F0480" w:rsidR="004A3830" w:rsidRPr="00D2727A" w:rsidRDefault="00EA16CA" w:rsidP="004A3830">
      <w:pPr>
        <w:pStyle w:val="NoSpacing"/>
        <w:jc w:val="center"/>
        <w:rPr>
          <w:b/>
        </w:rPr>
      </w:pPr>
      <w:r>
        <w:rPr>
          <w:b/>
        </w:rPr>
        <w:t>September 27</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277AAA66" w:rsidR="00EE2F2F" w:rsidRPr="008C1CB1" w:rsidRDefault="00EE2F2F" w:rsidP="00EE2F2F">
      <w:pPr>
        <w:rPr>
          <w:rFonts w:eastAsia="Cambria" w:cs="Times New Roman"/>
          <w:sz w:val="22"/>
          <w:szCs w:val="22"/>
        </w:rPr>
      </w:pPr>
      <w:r w:rsidRPr="008C1CB1">
        <w:rPr>
          <w:rFonts w:eastAsia="Cambria" w:cs="Times New Roman"/>
          <w:sz w:val="22"/>
          <w:szCs w:val="22"/>
        </w:rPr>
        <w:t xml:space="preserve">The Regular Meeting of the Board of Commissioners of Greenwich Communities was held on Wednesday, </w:t>
      </w:r>
      <w:r w:rsidR="00802CF1">
        <w:rPr>
          <w:rFonts w:eastAsia="Cambria" w:cs="Times New Roman"/>
          <w:sz w:val="22"/>
          <w:szCs w:val="22"/>
        </w:rPr>
        <w:t>September 27</w:t>
      </w:r>
      <w:r w:rsidRPr="008C1CB1">
        <w:rPr>
          <w:rFonts w:eastAsia="Cambria" w:cs="Times New Roman"/>
          <w:sz w:val="22"/>
          <w:szCs w:val="22"/>
        </w:rPr>
        <w:t xml:space="preserve">, 2023. The Chairman, Sam Romeo, called the meeting to order in public session at </w:t>
      </w:r>
      <w:r w:rsidR="00EA16CA">
        <w:rPr>
          <w:rFonts w:eastAsia="Cambria" w:cs="Times New Roman"/>
          <w:sz w:val="22"/>
          <w:szCs w:val="22"/>
        </w:rPr>
        <w:t>6:00</w:t>
      </w:r>
      <w:r w:rsidRPr="008C1CB1">
        <w:rPr>
          <w:rFonts w:eastAsia="Cambria" w:cs="Times New Roman"/>
          <w:sz w:val="22"/>
          <w:szCs w:val="22"/>
        </w:rPr>
        <w:t xml:space="preserve"> p.m.</w:t>
      </w:r>
    </w:p>
    <w:p w14:paraId="590DDA24" w14:textId="77777777" w:rsidR="00EE2F2F" w:rsidRPr="008C1CB1" w:rsidRDefault="00EE2F2F" w:rsidP="00EE2F2F">
      <w:pPr>
        <w:rPr>
          <w:rFonts w:eastAsia="Cambria" w:cs="Times New Roman"/>
          <w:sz w:val="22"/>
          <w:szCs w:val="22"/>
        </w:rPr>
      </w:pPr>
    </w:p>
    <w:p w14:paraId="03767B90" w14:textId="77777777" w:rsidR="00EE2F2F" w:rsidRPr="008C1CB1" w:rsidRDefault="00EE2F2F" w:rsidP="00EE2F2F">
      <w:pPr>
        <w:rPr>
          <w:rFonts w:eastAsia="Cambria" w:cs="Times New Roman"/>
          <w:sz w:val="22"/>
          <w:szCs w:val="22"/>
        </w:rPr>
      </w:pPr>
      <w:r w:rsidRPr="008C1CB1">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8C1CB1" w:rsidRDefault="00EE2F2F" w:rsidP="00EE2F2F">
      <w:pPr>
        <w:rPr>
          <w:rFonts w:eastAsia="Cambria" w:cs="Times New Roman"/>
          <w:sz w:val="22"/>
          <w:szCs w:val="22"/>
        </w:rPr>
      </w:pPr>
    </w:p>
    <w:p w14:paraId="009470DD" w14:textId="26A7114D" w:rsidR="00EE2F2F" w:rsidRPr="00AA03BE" w:rsidRDefault="00B878EF" w:rsidP="00EE2F2F">
      <w:pPr>
        <w:ind w:left="2880" w:hanging="2880"/>
        <w:rPr>
          <w:rFonts w:eastAsia="Cambria" w:cs="Times New Roman"/>
          <w:sz w:val="22"/>
          <w:szCs w:val="22"/>
        </w:rPr>
      </w:pPr>
      <w:r w:rsidRPr="00AA03BE">
        <w:rPr>
          <w:rFonts w:eastAsia="Cambria" w:cs="Times New Roman"/>
          <w:sz w:val="22"/>
          <w:szCs w:val="22"/>
        </w:rPr>
        <w:t>Commissioners</w:t>
      </w:r>
      <w:r w:rsidR="007C608E" w:rsidRPr="00AA03BE">
        <w:rPr>
          <w:rFonts w:eastAsia="Cambria" w:cs="Times New Roman"/>
          <w:sz w:val="22"/>
          <w:szCs w:val="22"/>
        </w:rPr>
        <w:t>:</w:t>
      </w:r>
      <w:r w:rsidR="00EE2F2F" w:rsidRPr="00AA03BE">
        <w:rPr>
          <w:rFonts w:eastAsia="Cambria" w:cs="Times New Roman"/>
          <w:sz w:val="22"/>
          <w:szCs w:val="22"/>
        </w:rPr>
        <w:tab/>
        <w:t>Sam Romeo,</w:t>
      </w:r>
      <w:r w:rsidR="00E83C73" w:rsidRPr="00AA03BE">
        <w:rPr>
          <w:rFonts w:eastAsia="Cambria" w:cs="Times New Roman"/>
          <w:sz w:val="22"/>
          <w:szCs w:val="22"/>
        </w:rPr>
        <w:t xml:space="preserve"> James Boutelle, </w:t>
      </w:r>
      <w:r w:rsidR="00721B38">
        <w:rPr>
          <w:rFonts w:eastAsia="Cambria" w:cs="Times New Roman"/>
          <w:sz w:val="22"/>
          <w:szCs w:val="22"/>
        </w:rPr>
        <w:t xml:space="preserve">Angelo Pucci, </w:t>
      </w:r>
      <w:r w:rsidR="00982A1D" w:rsidRPr="00AA03BE">
        <w:rPr>
          <w:rFonts w:eastAsia="Cambria" w:cs="Times New Roman"/>
          <w:sz w:val="22"/>
          <w:szCs w:val="22"/>
        </w:rPr>
        <w:t>R</w:t>
      </w:r>
      <w:r w:rsidR="00EE2F2F" w:rsidRPr="00AA03BE">
        <w:rPr>
          <w:rFonts w:eastAsia="Cambria" w:cs="Times New Roman"/>
          <w:sz w:val="22"/>
          <w:szCs w:val="22"/>
        </w:rPr>
        <w:t>obert Simms, Jr.,</w:t>
      </w:r>
      <w:r w:rsidR="00AA03BE" w:rsidRPr="00AA03BE">
        <w:rPr>
          <w:rFonts w:eastAsia="Cambria" w:cs="Times New Roman"/>
          <w:sz w:val="22"/>
          <w:szCs w:val="22"/>
        </w:rPr>
        <w:t xml:space="preserve"> </w:t>
      </w:r>
      <w:r w:rsidR="00EA16CA">
        <w:rPr>
          <w:rFonts w:eastAsia="Cambria" w:cs="Times New Roman"/>
          <w:sz w:val="22"/>
          <w:szCs w:val="22"/>
        </w:rPr>
        <w:t xml:space="preserve">Cathy Landy, </w:t>
      </w:r>
      <w:r w:rsidR="00AA03BE" w:rsidRPr="00AA03BE">
        <w:rPr>
          <w:rFonts w:eastAsia="Cambria" w:cs="Times New Roman"/>
          <w:sz w:val="22"/>
          <w:szCs w:val="22"/>
        </w:rPr>
        <w:t xml:space="preserve">and </w:t>
      </w:r>
      <w:r w:rsidR="00EA16CA">
        <w:rPr>
          <w:rFonts w:eastAsia="Cambria" w:cs="Times New Roman"/>
          <w:sz w:val="22"/>
          <w:szCs w:val="22"/>
        </w:rPr>
        <w:t>Vincent DeFina</w:t>
      </w:r>
    </w:p>
    <w:p w14:paraId="194FBD46" w14:textId="77777777" w:rsidR="00982A1D" w:rsidRPr="00AA03BE" w:rsidRDefault="00982A1D" w:rsidP="00EE2F2F">
      <w:pPr>
        <w:ind w:left="2880" w:hanging="2880"/>
        <w:rPr>
          <w:rFonts w:eastAsia="Cambria" w:cs="Times New Roman"/>
          <w:sz w:val="22"/>
          <w:szCs w:val="22"/>
        </w:rPr>
      </w:pPr>
    </w:p>
    <w:p w14:paraId="284483E6" w14:textId="4E45B61F" w:rsidR="00982A1D" w:rsidRPr="008C1CB1" w:rsidRDefault="00982A1D" w:rsidP="00EE2F2F">
      <w:pPr>
        <w:ind w:left="2880" w:hanging="2880"/>
        <w:rPr>
          <w:rFonts w:eastAsia="Cambria" w:cs="Times New Roman"/>
          <w:sz w:val="22"/>
          <w:szCs w:val="22"/>
        </w:rPr>
      </w:pPr>
      <w:r>
        <w:rPr>
          <w:rFonts w:eastAsia="Cambria" w:cs="Times New Roman"/>
          <w:sz w:val="22"/>
          <w:szCs w:val="22"/>
        </w:rPr>
        <w:t>Commissioners Absent:</w:t>
      </w:r>
      <w:r>
        <w:rPr>
          <w:rFonts w:eastAsia="Cambria" w:cs="Times New Roman"/>
          <w:sz w:val="22"/>
          <w:szCs w:val="22"/>
        </w:rPr>
        <w:tab/>
      </w:r>
      <w:r w:rsidR="00EA16CA">
        <w:rPr>
          <w:rFonts w:eastAsia="Cambria" w:cs="Times New Roman"/>
          <w:sz w:val="22"/>
          <w:szCs w:val="22"/>
        </w:rPr>
        <w:t>Irene Dietrich</w:t>
      </w:r>
    </w:p>
    <w:p w14:paraId="59BA850E" w14:textId="77777777" w:rsidR="00EE2F2F" w:rsidRPr="008C1CB1" w:rsidRDefault="00EE2F2F" w:rsidP="00EE2F2F">
      <w:pPr>
        <w:ind w:left="2880" w:hanging="2880"/>
        <w:rPr>
          <w:rFonts w:eastAsia="Cambria" w:cs="Times New Roman"/>
          <w:sz w:val="22"/>
          <w:szCs w:val="22"/>
        </w:rPr>
      </w:pPr>
    </w:p>
    <w:p w14:paraId="76C0B18A" w14:textId="428BD7A7" w:rsidR="00EE2F2F" w:rsidRDefault="00EE2F2F" w:rsidP="00EE2F2F">
      <w:pPr>
        <w:ind w:left="2880" w:hanging="2880"/>
        <w:rPr>
          <w:rFonts w:eastAsia="Cambria" w:cs="Times New Roman"/>
          <w:sz w:val="22"/>
          <w:szCs w:val="22"/>
        </w:rPr>
      </w:pPr>
      <w:r w:rsidRPr="008C1CB1">
        <w:rPr>
          <w:rFonts w:eastAsia="Cambria" w:cs="Times New Roman"/>
          <w:sz w:val="22"/>
          <w:szCs w:val="22"/>
        </w:rPr>
        <w:t>Staff:</w:t>
      </w:r>
      <w:r w:rsidRPr="008C1CB1">
        <w:rPr>
          <w:rFonts w:eastAsia="Cambria" w:cs="Times New Roman"/>
          <w:sz w:val="22"/>
          <w:szCs w:val="22"/>
        </w:rPr>
        <w:tab/>
      </w:r>
      <w:r w:rsidR="00721B38">
        <w:rPr>
          <w:rFonts w:eastAsia="Cambria" w:cs="Times New Roman"/>
          <w:sz w:val="22"/>
          <w:szCs w:val="22"/>
        </w:rPr>
        <w:t xml:space="preserve">Anthony Johnson, </w:t>
      </w:r>
      <w:r w:rsidRPr="008C1CB1">
        <w:rPr>
          <w:rFonts w:eastAsia="Cambria" w:cs="Times New Roman"/>
          <w:sz w:val="22"/>
          <w:szCs w:val="22"/>
        </w:rPr>
        <w:t xml:space="preserve">Terry Mardula, Derrick Bryant, </w:t>
      </w:r>
      <w:r w:rsidR="00721B38">
        <w:rPr>
          <w:rFonts w:eastAsia="Cambria" w:cs="Times New Roman"/>
          <w:sz w:val="22"/>
          <w:szCs w:val="22"/>
        </w:rPr>
        <w:t xml:space="preserve">Penny Lore, </w:t>
      </w:r>
      <w:r w:rsidRPr="008C1CB1">
        <w:rPr>
          <w:rFonts w:eastAsia="Cambria" w:cs="Times New Roman"/>
          <w:sz w:val="22"/>
          <w:szCs w:val="22"/>
        </w:rPr>
        <w:t xml:space="preserve">Maria Morris, </w:t>
      </w:r>
      <w:r w:rsidR="00721B38">
        <w:rPr>
          <w:rFonts w:eastAsia="Cambria" w:cs="Times New Roman"/>
          <w:sz w:val="22"/>
          <w:szCs w:val="22"/>
        </w:rPr>
        <w:t>Sardis Solano</w:t>
      </w:r>
      <w:r w:rsidR="00B177E5" w:rsidRPr="008C1CB1">
        <w:rPr>
          <w:rFonts w:eastAsia="Cambria" w:cs="Times New Roman"/>
          <w:sz w:val="22"/>
          <w:szCs w:val="22"/>
        </w:rPr>
        <w:t xml:space="preserve">, </w:t>
      </w:r>
      <w:r w:rsidR="00EA16CA">
        <w:rPr>
          <w:rFonts w:eastAsia="Cambria" w:cs="Times New Roman"/>
          <w:sz w:val="22"/>
          <w:szCs w:val="22"/>
        </w:rPr>
        <w:t xml:space="preserve">Jamie Longo, Laura Murphy, </w:t>
      </w:r>
      <w:r w:rsidR="00B177E5" w:rsidRPr="008C1CB1">
        <w:rPr>
          <w:rFonts w:eastAsia="Cambria" w:cs="Times New Roman"/>
          <w:sz w:val="22"/>
          <w:szCs w:val="22"/>
        </w:rPr>
        <w:t>Lindsey Romeo</w:t>
      </w:r>
      <w:r w:rsidR="00EA16CA">
        <w:rPr>
          <w:rFonts w:eastAsia="Cambria" w:cs="Times New Roman"/>
          <w:sz w:val="22"/>
          <w:szCs w:val="22"/>
        </w:rPr>
        <w:t>, and Dan Persaud</w:t>
      </w:r>
    </w:p>
    <w:p w14:paraId="17948844" w14:textId="77777777" w:rsidR="00AA03BE" w:rsidRDefault="00AA03BE" w:rsidP="00EE2F2F">
      <w:pPr>
        <w:ind w:left="2880" w:hanging="2880"/>
        <w:rPr>
          <w:rFonts w:eastAsia="Cambria" w:cs="Times New Roman"/>
          <w:sz w:val="22"/>
          <w:szCs w:val="22"/>
        </w:rPr>
      </w:pPr>
    </w:p>
    <w:p w14:paraId="060AB971" w14:textId="3F96284E" w:rsidR="00EE2F2F" w:rsidRPr="00646A25" w:rsidRDefault="00EE2F2F" w:rsidP="00EE2F2F">
      <w:pPr>
        <w:tabs>
          <w:tab w:val="left" w:pos="2880"/>
        </w:tabs>
        <w:ind w:left="2880" w:hanging="2880"/>
        <w:rPr>
          <w:rFonts w:eastAsia="Cambria" w:cs="Times New Roman"/>
          <w:sz w:val="22"/>
          <w:szCs w:val="22"/>
        </w:rPr>
      </w:pPr>
      <w:r w:rsidRPr="00646A25">
        <w:rPr>
          <w:rFonts w:eastAsia="Cambria" w:cs="Times New Roman"/>
          <w:sz w:val="22"/>
          <w:szCs w:val="22"/>
        </w:rPr>
        <w:t>Legal:</w:t>
      </w:r>
      <w:r w:rsidRPr="00646A25">
        <w:rPr>
          <w:rFonts w:eastAsia="Cambria" w:cs="Times New Roman"/>
          <w:sz w:val="22"/>
          <w:szCs w:val="22"/>
        </w:rPr>
        <w:tab/>
        <w:t>Louis Pittocco</w:t>
      </w:r>
    </w:p>
    <w:p w14:paraId="6478E28A" w14:textId="77777777" w:rsidR="00EE2F2F" w:rsidRPr="00646A25" w:rsidRDefault="00EE2F2F" w:rsidP="00EE2F2F">
      <w:pPr>
        <w:tabs>
          <w:tab w:val="left" w:pos="2880"/>
        </w:tabs>
        <w:ind w:left="2880" w:hanging="2880"/>
        <w:rPr>
          <w:rFonts w:eastAsia="Cambria" w:cs="Times New Roman"/>
          <w:sz w:val="22"/>
          <w:szCs w:val="22"/>
        </w:rPr>
      </w:pPr>
    </w:p>
    <w:p w14:paraId="0C97B4B5" w14:textId="63D10488" w:rsidR="00EE2F2F" w:rsidRPr="00646A25" w:rsidRDefault="00EE2F2F" w:rsidP="00EE2F2F">
      <w:pPr>
        <w:tabs>
          <w:tab w:val="left" w:pos="2880"/>
        </w:tabs>
        <w:ind w:left="2880" w:hanging="2880"/>
        <w:rPr>
          <w:rFonts w:eastAsia="Cambria" w:cs="Times New Roman"/>
          <w:sz w:val="22"/>
          <w:szCs w:val="22"/>
        </w:rPr>
      </w:pPr>
      <w:r w:rsidRPr="00646A25">
        <w:rPr>
          <w:rFonts w:eastAsia="Cambria" w:cs="Times New Roman"/>
          <w:sz w:val="22"/>
          <w:szCs w:val="22"/>
        </w:rPr>
        <w:t>Public:</w:t>
      </w:r>
      <w:r w:rsidRPr="00646A25">
        <w:rPr>
          <w:rFonts w:eastAsia="Cambria" w:cs="Times New Roman"/>
          <w:sz w:val="22"/>
          <w:szCs w:val="22"/>
        </w:rPr>
        <w:tab/>
      </w:r>
      <w:r w:rsidR="00721B38" w:rsidRPr="00646A25">
        <w:rPr>
          <w:rFonts w:eastAsia="Cambria" w:cs="Times New Roman"/>
          <w:sz w:val="22"/>
          <w:szCs w:val="22"/>
        </w:rPr>
        <w:t>No Residents Attended</w:t>
      </w:r>
      <w:r w:rsidR="00EA16CA">
        <w:rPr>
          <w:rFonts w:eastAsia="Cambria" w:cs="Times New Roman"/>
          <w:sz w:val="22"/>
          <w:szCs w:val="22"/>
        </w:rPr>
        <w:t>, Fred Camillo-First Selectman</w:t>
      </w:r>
    </w:p>
    <w:p w14:paraId="32FC3ECC" w14:textId="77777777" w:rsidR="00EE2F2F" w:rsidRPr="00646A25" w:rsidRDefault="00EE2F2F" w:rsidP="00EE2F2F">
      <w:pPr>
        <w:rPr>
          <w:rFonts w:eastAsia="Cambria" w:cs="Times New Roman"/>
          <w:sz w:val="22"/>
          <w:szCs w:val="22"/>
        </w:rPr>
      </w:pPr>
    </w:p>
    <w:p w14:paraId="04C45DCF" w14:textId="77777777" w:rsidR="00B177E5" w:rsidRPr="008C1CB1" w:rsidRDefault="00B177E5" w:rsidP="00B177E5">
      <w:pPr>
        <w:pStyle w:val="NoSpacing"/>
        <w:rPr>
          <w:sz w:val="22"/>
          <w:szCs w:val="22"/>
        </w:rPr>
      </w:pPr>
      <w:r w:rsidRPr="008C1CB1">
        <w:rPr>
          <w:sz w:val="22"/>
          <w:szCs w:val="22"/>
        </w:rPr>
        <w:t>The Chairman stated that the meeting would proceed since there were no comments or issues from residents.</w:t>
      </w:r>
    </w:p>
    <w:p w14:paraId="29472AB1" w14:textId="2A3D8811" w:rsidR="00B177E5" w:rsidRPr="008C1CB1" w:rsidRDefault="00B177E5" w:rsidP="00EE2F2F">
      <w:pPr>
        <w:rPr>
          <w:rFonts w:eastAsia="Cambria" w:cs="Times New Roman"/>
          <w:sz w:val="22"/>
          <w:szCs w:val="22"/>
        </w:rPr>
      </w:pPr>
    </w:p>
    <w:p w14:paraId="07C5D836" w14:textId="72F22DBC" w:rsidR="00804748" w:rsidRDefault="00BC53F5" w:rsidP="00BC53F5">
      <w:pPr>
        <w:pStyle w:val="NoSpacing"/>
        <w:rPr>
          <w:sz w:val="22"/>
          <w:szCs w:val="22"/>
        </w:rPr>
      </w:pPr>
      <w:r w:rsidRPr="008C1CB1">
        <w:rPr>
          <w:sz w:val="22"/>
          <w:szCs w:val="22"/>
        </w:rPr>
        <w:t>The Chairman asked for approval of the Minutes</w:t>
      </w:r>
      <w:r w:rsidR="00B872B2" w:rsidRPr="008C1CB1">
        <w:rPr>
          <w:sz w:val="22"/>
          <w:szCs w:val="22"/>
        </w:rPr>
        <w:t xml:space="preserve"> of the </w:t>
      </w:r>
      <w:r w:rsidR="0076366C" w:rsidRPr="008C1CB1">
        <w:rPr>
          <w:sz w:val="22"/>
          <w:szCs w:val="22"/>
        </w:rPr>
        <w:t>Regular</w:t>
      </w:r>
      <w:r w:rsidRPr="008C1CB1">
        <w:rPr>
          <w:sz w:val="22"/>
          <w:szCs w:val="22"/>
        </w:rPr>
        <w:t xml:space="preserve"> Meeting of the Board on </w:t>
      </w:r>
      <w:r w:rsidR="00EA16CA">
        <w:rPr>
          <w:sz w:val="22"/>
          <w:szCs w:val="22"/>
        </w:rPr>
        <w:t>June 21,</w:t>
      </w:r>
      <w:r w:rsidRPr="008C1CB1">
        <w:rPr>
          <w:sz w:val="22"/>
          <w:szCs w:val="22"/>
        </w:rPr>
        <w:t xml:space="preserve"> 20</w:t>
      </w:r>
      <w:r w:rsidR="009B3FDF" w:rsidRPr="008C1CB1">
        <w:rPr>
          <w:sz w:val="22"/>
          <w:szCs w:val="22"/>
        </w:rPr>
        <w:t>2</w:t>
      </w:r>
      <w:r w:rsidR="000B2C70" w:rsidRPr="008C1CB1">
        <w:rPr>
          <w:sz w:val="22"/>
          <w:szCs w:val="22"/>
        </w:rPr>
        <w:t>3</w:t>
      </w:r>
      <w:r w:rsidR="00A73BCF" w:rsidRPr="008C1CB1">
        <w:rPr>
          <w:sz w:val="22"/>
          <w:szCs w:val="22"/>
        </w:rPr>
        <w:t>.</w:t>
      </w:r>
    </w:p>
    <w:p w14:paraId="53D74C1C" w14:textId="77777777" w:rsidR="00EA16CA" w:rsidRDefault="00EA16CA" w:rsidP="00BC53F5">
      <w:pPr>
        <w:pStyle w:val="NoSpacing"/>
        <w:rPr>
          <w:sz w:val="22"/>
          <w:szCs w:val="22"/>
        </w:rPr>
      </w:pPr>
    </w:p>
    <w:p w14:paraId="74AB9B8F" w14:textId="543ACAF0" w:rsidR="00EA16CA" w:rsidRDefault="00EA16CA" w:rsidP="00BC53F5">
      <w:pPr>
        <w:pStyle w:val="NoSpacing"/>
        <w:rPr>
          <w:sz w:val="22"/>
          <w:szCs w:val="22"/>
        </w:rPr>
      </w:pPr>
      <w:r>
        <w:rPr>
          <w:sz w:val="22"/>
          <w:szCs w:val="22"/>
        </w:rPr>
        <w:t>Commissioner Simms stated that on the first page the extra “the Executive” needs to be deleted.  On the second page “the” needs to be deleted in front of “Tony D’Andrea”</w:t>
      </w:r>
      <w:r w:rsidR="00DD23AC">
        <w:rPr>
          <w:sz w:val="22"/>
          <w:szCs w:val="22"/>
        </w:rPr>
        <w:t xml:space="preserve">.  </w:t>
      </w:r>
    </w:p>
    <w:p w14:paraId="71671437" w14:textId="77777777" w:rsidR="00156007" w:rsidRDefault="00156007" w:rsidP="00BC53F5">
      <w:pPr>
        <w:pStyle w:val="NoSpacing"/>
        <w:rPr>
          <w:sz w:val="22"/>
          <w:szCs w:val="22"/>
        </w:rPr>
      </w:pPr>
    </w:p>
    <w:p w14:paraId="244869B9" w14:textId="1B790E68" w:rsidR="00156007" w:rsidRDefault="00156007" w:rsidP="00BC53F5">
      <w:pPr>
        <w:pStyle w:val="NoSpacing"/>
        <w:rPr>
          <w:sz w:val="22"/>
          <w:szCs w:val="22"/>
        </w:rPr>
      </w:pPr>
      <w:r>
        <w:rPr>
          <w:sz w:val="22"/>
          <w:szCs w:val="22"/>
        </w:rPr>
        <w:t>Commissioner Simms said that the sentence stating “there was discussion of receiving $50,000 … should elaborate that it was an error by the CDBG committee.</w:t>
      </w:r>
    </w:p>
    <w:p w14:paraId="7C22ADCE" w14:textId="77777777" w:rsidR="00DD23AC" w:rsidRDefault="00DD23AC" w:rsidP="00BC53F5">
      <w:pPr>
        <w:pStyle w:val="NoSpacing"/>
        <w:rPr>
          <w:sz w:val="22"/>
          <w:szCs w:val="22"/>
        </w:rPr>
      </w:pPr>
    </w:p>
    <w:p w14:paraId="1E704763" w14:textId="46E637AD" w:rsidR="00DD23AC" w:rsidRDefault="00156007" w:rsidP="00BC53F5">
      <w:pPr>
        <w:pStyle w:val="NoSpacing"/>
        <w:rPr>
          <w:sz w:val="22"/>
          <w:szCs w:val="22"/>
        </w:rPr>
      </w:pPr>
      <w:r>
        <w:rPr>
          <w:sz w:val="22"/>
          <w:szCs w:val="22"/>
        </w:rPr>
        <w:t>Discussion continued</w:t>
      </w:r>
      <w:r w:rsidR="00DD23AC">
        <w:rPr>
          <w:sz w:val="22"/>
          <w:szCs w:val="22"/>
        </w:rPr>
        <w:t xml:space="preserve"> of the CDBG amount that was given for the Agnes Morley Heights window project.  Commissioner Boutelle stated that the First Selectman has final approval, but the RTM can also chang</w:t>
      </w:r>
      <w:r>
        <w:rPr>
          <w:sz w:val="22"/>
          <w:szCs w:val="22"/>
        </w:rPr>
        <w:t xml:space="preserve">e and reduce the amount designated to a project.  </w:t>
      </w:r>
    </w:p>
    <w:p w14:paraId="74EDFB7D" w14:textId="77777777" w:rsidR="00156007" w:rsidRDefault="00156007" w:rsidP="00BC53F5">
      <w:pPr>
        <w:pStyle w:val="NoSpacing"/>
        <w:rPr>
          <w:sz w:val="22"/>
          <w:szCs w:val="22"/>
        </w:rPr>
      </w:pPr>
    </w:p>
    <w:p w14:paraId="6E5D5FD2" w14:textId="697C7221" w:rsidR="00156007" w:rsidRDefault="00156007" w:rsidP="00BC53F5">
      <w:pPr>
        <w:pStyle w:val="NoSpacing"/>
        <w:rPr>
          <w:sz w:val="22"/>
          <w:szCs w:val="22"/>
        </w:rPr>
      </w:pPr>
      <w:r>
        <w:rPr>
          <w:sz w:val="22"/>
          <w:szCs w:val="22"/>
        </w:rPr>
        <w:t xml:space="preserve">The Chairman explained that the $50,000 was taken from other organizations, because these are HUD funds, and the Housing Authority should always receive some of the funds. </w:t>
      </w:r>
    </w:p>
    <w:p w14:paraId="66561394" w14:textId="77777777" w:rsidR="00156007" w:rsidRDefault="00156007" w:rsidP="00BC53F5">
      <w:pPr>
        <w:pStyle w:val="NoSpacing"/>
        <w:rPr>
          <w:sz w:val="22"/>
          <w:szCs w:val="22"/>
        </w:rPr>
      </w:pPr>
    </w:p>
    <w:p w14:paraId="3F99FE6B" w14:textId="3BA19A96" w:rsidR="00156007" w:rsidRPr="008C1CB1" w:rsidRDefault="00156007" w:rsidP="00BC53F5">
      <w:pPr>
        <w:pStyle w:val="NoSpacing"/>
        <w:rPr>
          <w:sz w:val="22"/>
          <w:szCs w:val="22"/>
        </w:rPr>
      </w:pPr>
      <w:r>
        <w:rPr>
          <w:sz w:val="22"/>
          <w:szCs w:val="22"/>
        </w:rPr>
        <w:t xml:space="preserve">The First Selectman joined the meeting and Commissioner Boutelle </w:t>
      </w:r>
      <w:r w:rsidR="00F73EC1">
        <w:rPr>
          <w:sz w:val="22"/>
          <w:szCs w:val="22"/>
        </w:rPr>
        <w:t>expressed his thanks for the funds to the Agnes Morley Heights window project.</w:t>
      </w:r>
    </w:p>
    <w:p w14:paraId="24667B38" w14:textId="0A91CEB1" w:rsidR="00B177E5" w:rsidRPr="008C1CB1" w:rsidRDefault="00B177E5" w:rsidP="00BC53F5">
      <w:pPr>
        <w:pStyle w:val="NoSpacing"/>
        <w:rPr>
          <w:sz w:val="22"/>
          <w:szCs w:val="22"/>
        </w:rPr>
      </w:pPr>
    </w:p>
    <w:p w14:paraId="630A7A3B" w14:textId="5C54BCED" w:rsidR="00BC53F5" w:rsidRDefault="00BC53F5" w:rsidP="00BC53F5">
      <w:pPr>
        <w:pStyle w:val="NoSpacing"/>
        <w:rPr>
          <w:sz w:val="22"/>
          <w:szCs w:val="22"/>
        </w:rPr>
      </w:pPr>
      <w:r w:rsidRPr="008C1CB1">
        <w:rPr>
          <w:sz w:val="22"/>
          <w:szCs w:val="22"/>
        </w:rPr>
        <w:t>On a motion duly made and se</w:t>
      </w:r>
      <w:r w:rsidR="00EE477A" w:rsidRPr="008C1CB1">
        <w:rPr>
          <w:sz w:val="22"/>
          <w:szCs w:val="22"/>
        </w:rPr>
        <w:t>conded,</w:t>
      </w:r>
      <w:r w:rsidRPr="008C1CB1">
        <w:rPr>
          <w:sz w:val="22"/>
          <w:szCs w:val="22"/>
        </w:rPr>
        <w:t xml:space="preserve"> </w:t>
      </w:r>
      <w:r w:rsidR="00EE477A" w:rsidRPr="008C1CB1">
        <w:rPr>
          <w:sz w:val="22"/>
          <w:szCs w:val="22"/>
        </w:rPr>
        <w:t xml:space="preserve">the </w:t>
      </w:r>
      <w:r w:rsidR="00B177E5" w:rsidRPr="008C1CB1">
        <w:rPr>
          <w:sz w:val="22"/>
          <w:szCs w:val="22"/>
        </w:rPr>
        <w:t>minutes</w:t>
      </w:r>
      <w:r w:rsidR="00F73EC1">
        <w:rPr>
          <w:sz w:val="22"/>
          <w:szCs w:val="22"/>
        </w:rPr>
        <w:t>, with amendments,</w:t>
      </w:r>
      <w:r w:rsidR="00B177E5" w:rsidRPr="008C1CB1">
        <w:rPr>
          <w:sz w:val="22"/>
          <w:szCs w:val="22"/>
        </w:rPr>
        <w:t xml:space="preserve"> </w:t>
      </w:r>
      <w:r w:rsidRPr="008C1CB1">
        <w:rPr>
          <w:sz w:val="22"/>
          <w:szCs w:val="22"/>
        </w:rPr>
        <w:t>were approved</w:t>
      </w:r>
      <w:r w:rsidR="00101658">
        <w:rPr>
          <w:sz w:val="22"/>
          <w:szCs w:val="22"/>
        </w:rPr>
        <w:t xml:space="preserve"> </w:t>
      </w:r>
      <w:r w:rsidR="00101658" w:rsidRPr="00101658">
        <w:rPr>
          <w:sz w:val="16"/>
          <w:szCs w:val="16"/>
        </w:rPr>
        <w:t>(</w:t>
      </w:r>
      <w:r w:rsidR="00F73EC1">
        <w:rPr>
          <w:sz w:val="16"/>
          <w:szCs w:val="16"/>
        </w:rPr>
        <w:t xml:space="preserve">Irene </w:t>
      </w:r>
      <w:r w:rsidR="009242C1">
        <w:rPr>
          <w:sz w:val="16"/>
          <w:szCs w:val="16"/>
        </w:rPr>
        <w:t>Dietrich</w:t>
      </w:r>
      <w:r w:rsidR="00F73EC1">
        <w:rPr>
          <w:sz w:val="16"/>
          <w:szCs w:val="16"/>
        </w:rPr>
        <w:t xml:space="preserve"> was</w:t>
      </w:r>
      <w:r w:rsidR="00721B38">
        <w:rPr>
          <w:sz w:val="16"/>
          <w:szCs w:val="16"/>
        </w:rPr>
        <w:t xml:space="preserve"> absent</w:t>
      </w:r>
      <w:r w:rsidR="00101658" w:rsidRPr="00101658">
        <w:rPr>
          <w:sz w:val="16"/>
          <w:szCs w:val="16"/>
        </w:rPr>
        <w:t>)</w:t>
      </w:r>
      <w:r w:rsidR="000B2C70" w:rsidRPr="008C1CB1">
        <w:rPr>
          <w:sz w:val="22"/>
          <w:szCs w:val="22"/>
        </w:rPr>
        <w:t>.</w:t>
      </w:r>
    </w:p>
    <w:p w14:paraId="2BA91A7D" w14:textId="1169EBE7" w:rsidR="00D062A3" w:rsidRPr="008C1CB1" w:rsidRDefault="00D062A3" w:rsidP="00BC53F5">
      <w:pPr>
        <w:pStyle w:val="NoSpacing"/>
        <w:rPr>
          <w:sz w:val="22"/>
          <w:szCs w:val="22"/>
        </w:rPr>
      </w:pPr>
    </w:p>
    <w:p w14:paraId="157BE844" w14:textId="77777777" w:rsidR="00D062A3" w:rsidRPr="008C1CB1" w:rsidRDefault="00D062A3" w:rsidP="00D062A3">
      <w:pPr>
        <w:pStyle w:val="NoSpacing"/>
        <w:rPr>
          <w:sz w:val="22"/>
          <w:szCs w:val="22"/>
          <w:u w:val="single"/>
        </w:rPr>
      </w:pPr>
      <w:r w:rsidRPr="008C1CB1">
        <w:rPr>
          <w:sz w:val="22"/>
          <w:szCs w:val="22"/>
          <w:u w:val="single"/>
        </w:rPr>
        <w:t>Finance Committee:</w:t>
      </w:r>
    </w:p>
    <w:p w14:paraId="4D8A4667" w14:textId="15B4B0B9" w:rsidR="00D062A3" w:rsidRPr="008C1CB1" w:rsidRDefault="00D062A3" w:rsidP="00D062A3">
      <w:pPr>
        <w:pStyle w:val="NoSpacing"/>
        <w:rPr>
          <w:sz w:val="22"/>
          <w:szCs w:val="22"/>
        </w:rPr>
      </w:pPr>
      <w:r w:rsidRPr="008C1CB1">
        <w:rPr>
          <w:sz w:val="22"/>
          <w:szCs w:val="22"/>
        </w:rPr>
        <w:t xml:space="preserve">The Finance Committee met on </w:t>
      </w:r>
      <w:r w:rsidR="00D1123F">
        <w:rPr>
          <w:sz w:val="22"/>
          <w:szCs w:val="22"/>
        </w:rPr>
        <w:t>September 27</w:t>
      </w:r>
      <w:r w:rsidR="000B2C70" w:rsidRPr="008C1CB1">
        <w:rPr>
          <w:sz w:val="22"/>
          <w:szCs w:val="22"/>
        </w:rPr>
        <w:t>,</w:t>
      </w:r>
      <w:r w:rsidR="0076366C" w:rsidRPr="008C1CB1">
        <w:rPr>
          <w:sz w:val="22"/>
          <w:szCs w:val="22"/>
        </w:rPr>
        <w:t xml:space="preserve"> 2023</w:t>
      </w:r>
      <w:r w:rsidRPr="008C1CB1">
        <w:rPr>
          <w:sz w:val="22"/>
          <w:szCs w:val="22"/>
        </w:rPr>
        <w:t>. In attendance were Commissioner Boutelle,</w:t>
      </w:r>
      <w:r w:rsidR="00AA03BE">
        <w:rPr>
          <w:sz w:val="22"/>
          <w:szCs w:val="22"/>
        </w:rPr>
        <w:t xml:space="preserve"> Commissioner Dietrich,</w:t>
      </w:r>
      <w:r w:rsidRPr="008C1CB1">
        <w:rPr>
          <w:sz w:val="22"/>
          <w:szCs w:val="22"/>
        </w:rPr>
        <w:t xml:space="preserve"> the Chairman, </w:t>
      </w:r>
      <w:r w:rsidR="00E90FA0">
        <w:rPr>
          <w:sz w:val="22"/>
          <w:szCs w:val="22"/>
        </w:rPr>
        <w:t xml:space="preserve">the Executive Director, </w:t>
      </w:r>
      <w:r w:rsidR="00AA03BE">
        <w:rPr>
          <w:sz w:val="22"/>
          <w:szCs w:val="22"/>
        </w:rPr>
        <w:t xml:space="preserve">the Deputy Director, </w:t>
      </w:r>
      <w:r w:rsidRPr="008C1CB1">
        <w:rPr>
          <w:sz w:val="22"/>
          <w:szCs w:val="22"/>
        </w:rPr>
        <w:t xml:space="preserve">and </w:t>
      </w:r>
      <w:r w:rsidR="008D51F2">
        <w:rPr>
          <w:sz w:val="22"/>
          <w:szCs w:val="22"/>
        </w:rPr>
        <w:t xml:space="preserve">the </w:t>
      </w:r>
      <w:r w:rsidRPr="008C1CB1">
        <w:rPr>
          <w:sz w:val="22"/>
          <w:szCs w:val="22"/>
        </w:rPr>
        <w:t>Finance Director</w:t>
      </w:r>
      <w:r w:rsidR="00C270AB">
        <w:rPr>
          <w:sz w:val="22"/>
          <w:szCs w:val="22"/>
        </w:rPr>
        <w:t xml:space="preserve">. </w:t>
      </w:r>
    </w:p>
    <w:p w14:paraId="093B8943" w14:textId="4C0D7999" w:rsidR="000B2C70" w:rsidRPr="008C1CB1" w:rsidRDefault="000B2C70" w:rsidP="00D062A3">
      <w:pPr>
        <w:pStyle w:val="NoSpacing"/>
        <w:rPr>
          <w:sz w:val="22"/>
          <w:szCs w:val="22"/>
        </w:rPr>
      </w:pPr>
    </w:p>
    <w:p w14:paraId="1DD56993" w14:textId="6A89BB1A" w:rsidR="00563DE7" w:rsidRDefault="00D1123F" w:rsidP="00D062A3">
      <w:pPr>
        <w:pStyle w:val="NoSpacing"/>
        <w:rPr>
          <w:sz w:val="22"/>
          <w:szCs w:val="22"/>
        </w:rPr>
      </w:pPr>
      <w:r>
        <w:rPr>
          <w:sz w:val="22"/>
          <w:szCs w:val="22"/>
        </w:rPr>
        <w:t>Commissioner Boutelle</w:t>
      </w:r>
      <w:r w:rsidR="009551E7">
        <w:rPr>
          <w:sz w:val="22"/>
          <w:szCs w:val="22"/>
        </w:rPr>
        <w:t xml:space="preserve"> reported that Cohn Reznick presented the 2022 audit.  The audit was on time and a clean audit with no findings.  The management letter will be completed by the due date of September 30, 2023.  Commissioner Boutelle will request the full board’s approval of the audit.</w:t>
      </w:r>
    </w:p>
    <w:p w14:paraId="598CD9FB" w14:textId="0B935445" w:rsidR="00A91231" w:rsidRDefault="00A91231" w:rsidP="00D062A3">
      <w:pPr>
        <w:pStyle w:val="NoSpacing"/>
        <w:rPr>
          <w:sz w:val="22"/>
          <w:szCs w:val="22"/>
        </w:rPr>
      </w:pPr>
    </w:p>
    <w:p w14:paraId="59688E40" w14:textId="52E29328" w:rsidR="009551E7" w:rsidRDefault="009551E7" w:rsidP="00D062A3">
      <w:pPr>
        <w:pStyle w:val="NoSpacing"/>
        <w:rPr>
          <w:sz w:val="22"/>
          <w:szCs w:val="22"/>
        </w:rPr>
      </w:pPr>
      <w:r>
        <w:rPr>
          <w:sz w:val="22"/>
          <w:szCs w:val="22"/>
        </w:rPr>
        <w:lastRenderedPageBreak/>
        <w:t xml:space="preserve">Commissioner Boutelle stated the financials only reflect the year to date through July, due to the Accounting Manager being out of the office.  The focus has been to complete the audit.  The utilities are still high, but the Finance Director explained with the new utility program there will be </w:t>
      </w:r>
      <w:r w:rsidR="00A9576E">
        <w:rPr>
          <w:sz w:val="22"/>
          <w:szCs w:val="22"/>
        </w:rPr>
        <w:t>lower costs.</w:t>
      </w:r>
    </w:p>
    <w:p w14:paraId="458104E6" w14:textId="77777777" w:rsidR="00A9576E" w:rsidRDefault="00A9576E" w:rsidP="00D062A3">
      <w:pPr>
        <w:pStyle w:val="NoSpacing"/>
        <w:rPr>
          <w:sz w:val="22"/>
          <w:szCs w:val="22"/>
        </w:rPr>
      </w:pPr>
    </w:p>
    <w:p w14:paraId="4E5373B8" w14:textId="1EFE6152" w:rsidR="00A9576E" w:rsidRDefault="00A9576E" w:rsidP="00D062A3">
      <w:pPr>
        <w:pStyle w:val="NoSpacing"/>
        <w:rPr>
          <w:sz w:val="22"/>
          <w:szCs w:val="22"/>
        </w:rPr>
      </w:pPr>
      <w:r>
        <w:rPr>
          <w:sz w:val="22"/>
          <w:szCs w:val="22"/>
        </w:rPr>
        <w:t>The Director of Housing Management stated that he is working with a company to lock in winter prices to avoid a possible jump in the middle of the winter season.  Rates have been locked in for December and January, which will be a $15,000 savings and close to $200,000 for the season.</w:t>
      </w:r>
    </w:p>
    <w:p w14:paraId="2C15A89C" w14:textId="77777777" w:rsidR="00A9576E" w:rsidRDefault="00A9576E" w:rsidP="00D062A3">
      <w:pPr>
        <w:pStyle w:val="NoSpacing"/>
        <w:rPr>
          <w:sz w:val="22"/>
          <w:szCs w:val="22"/>
        </w:rPr>
      </w:pPr>
    </w:p>
    <w:p w14:paraId="45680161" w14:textId="1FEA8B3D" w:rsidR="00A9576E" w:rsidRDefault="00A9576E" w:rsidP="00D062A3">
      <w:pPr>
        <w:pStyle w:val="NoSpacing"/>
        <w:rPr>
          <w:sz w:val="22"/>
          <w:szCs w:val="22"/>
        </w:rPr>
      </w:pPr>
      <w:r>
        <w:rPr>
          <w:sz w:val="22"/>
          <w:szCs w:val="22"/>
        </w:rPr>
        <w:t xml:space="preserve">The Executive Director said it will be 8 cents for 38 kilowatts.  The energy incentives for the new buildings </w:t>
      </w:r>
      <w:r w:rsidR="009A4D35">
        <w:rPr>
          <w:sz w:val="22"/>
          <w:szCs w:val="22"/>
        </w:rPr>
        <w:t>cost</w:t>
      </w:r>
      <w:r>
        <w:rPr>
          <w:sz w:val="22"/>
          <w:szCs w:val="22"/>
        </w:rPr>
        <w:t xml:space="preserve"> $200,000 to implement and the return is only $85,000, which does not pay for itself.</w:t>
      </w:r>
    </w:p>
    <w:p w14:paraId="1FDF32C4" w14:textId="77777777" w:rsidR="00A9576E" w:rsidRDefault="00A9576E" w:rsidP="00D062A3">
      <w:pPr>
        <w:pStyle w:val="NoSpacing"/>
        <w:rPr>
          <w:sz w:val="22"/>
          <w:szCs w:val="22"/>
        </w:rPr>
      </w:pPr>
    </w:p>
    <w:p w14:paraId="5712508D" w14:textId="7A80F44E" w:rsidR="00A9576E" w:rsidRDefault="00A9576E" w:rsidP="00D062A3">
      <w:pPr>
        <w:pStyle w:val="NoSpacing"/>
        <w:rPr>
          <w:sz w:val="22"/>
          <w:szCs w:val="22"/>
        </w:rPr>
      </w:pPr>
      <w:r>
        <w:rPr>
          <w:sz w:val="22"/>
          <w:szCs w:val="22"/>
        </w:rPr>
        <w:t>Commissioner Boutelle made a motion for the board to approve the 2022 audit.</w:t>
      </w:r>
    </w:p>
    <w:p w14:paraId="66079E73" w14:textId="77777777" w:rsidR="009A4D35" w:rsidRDefault="009A4D35" w:rsidP="009A4D35">
      <w:pPr>
        <w:pStyle w:val="NoSpacing"/>
      </w:pPr>
    </w:p>
    <w:p w14:paraId="352B8FF2" w14:textId="0DAB21B7" w:rsidR="009A4D35" w:rsidRPr="00571FA9" w:rsidRDefault="009A4D35" w:rsidP="009A4D35">
      <w:pPr>
        <w:pStyle w:val="NoSpacing"/>
      </w:pPr>
      <w:r>
        <w:t>Motion to accept the 2022 Greenwich Communities Audit. Upon motion duly made and seconded, the audit was accepted.</w:t>
      </w:r>
    </w:p>
    <w:p w14:paraId="1D9EF30F" w14:textId="77777777" w:rsidR="009A4D35" w:rsidRDefault="009A4D35" w:rsidP="00D062A3">
      <w:pPr>
        <w:pStyle w:val="NoSpacing"/>
        <w:rPr>
          <w:sz w:val="22"/>
          <w:szCs w:val="22"/>
        </w:rPr>
      </w:pPr>
    </w:p>
    <w:p w14:paraId="147B1432" w14:textId="7C270318" w:rsidR="009A4D35" w:rsidRDefault="009A4D35" w:rsidP="00D062A3">
      <w:pPr>
        <w:pStyle w:val="NoSpacing"/>
        <w:rPr>
          <w:sz w:val="22"/>
          <w:szCs w:val="22"/>
        </w:rPr>
      </w:pPr>
      <w:r>
        <w:rPr>
          <w:sz w:val="22"/>
          <w:szCs w:val="22"/>
        </w:rPr>
        <w:t>The Chairman announced that today was Maria Morris’ 25</w:t>
      </w:r>
      <w:r w:rsidRPr="009A4D35">
        <w:rPr>
          <w:sz w:val="22"/>
          <w:szCs w:val="22"/>
          <w:vertAlign w:val="superscript"/>
        </w:rPr>
        <w:t>th</w:t>
      </w:r>
      <w:r>
        <w:rPr>
          <w:sz w:val="22"/>
          <w:szCs w:val="22"/>
        </w:rPr>
        <w:t xml:space="preserve"> Anniversary working with the Housing Authority and wanted it reflected in the minutes.</w:t>
      </w:r>
    </w:p>
    <w:p w14:paraId="08CDDD8A" w14:textId="77777777" w:rsidR="009A4D35" w:rsidRDefault="009A4D35" w:rsidP="00D062A3">
      <w:pPr>
        <w:pStyle w:val="NoSpacing"/>
        <w:rPr>
          <w:sz w:val="22"/>
          <w:szCs w:val="22"/>
        </w:rPr>
      </w:pPr>
    </w:p>
    <w:p w14:paraId="30FD90CC" w14:textId="11956BD5" w:rsidR="009A4D35" w:rsidRDefault="009A4D35" w:rsidP="00D062A3">
      <w:pPr>
        <w:pStyle w:val="NoSpacing"/>
        <w:rPr>
          <w:sz w:val="22"/>
          <w:szCs w:val="22"/>
        </w:rPr>
      </w:pPr>
      <w:r>
        <w:rPr>
          <w:sz w:val="22"/>
          <w:szCs w:val="22"/>
        </w:rPr>
        <w:t>The board and staff applauded Ms. Morris.  Ms. Morris expressed her thanks to all for the recognition of her 25 years of service.</w:t>
      </w:r>
    </w:p>
    <w:p w14:paraId="776257F3" w14:textId="77777777" w:rsidR="00D1123F" w:rsidRPr="008C1CB1" w:rsidRDefault="00D1123F" w:rsidP="00D062A3">
      <w:pPr>
        <w:pStyle w:val="NoSpacing"/>
        <w:rPr>
          <w:sz w:val="22"/>
          <w:szCs w:val="22"/>
        </w:rPr>
      </w:pPr>
    </w:p>
    <w:p w14:paraId="28017915" w14:textId="77777777" w:rsidR="00E57541" w:rsidRPr="008C1CB1" w:rsidRDefault="00E57541" w:rsidP="00E57541">
      <w:pPr>
        <w:pStyle w:val="NoSpacing"/>
        <w:rPr>
          <w:sz w:val="22"/>
          <w:szCs w:val="22"/>
          <w:u w:val="single"/>
        </w:rPr>
      </w:pPr>
      <w:r w:rsidRPr="008C1CB1">
        <w:rPr>
          <w:sz w:val="22"/>
          <w:szCs w:val="22"/>
          <w:u w:val="single"/>
        </w:rPr>
        <w:t>Development Committee:</w:t>
      </w:r>
    </w:p>
    <w:p w14:paraId="5B8EE927" w14:textId="668218BD" w:rsidR="00E57541" w:rsidRPr="008C1CB1" w:rsidRDefault="00E57541" w:rsidP="00E57541">
      <w:pPr>
        <w:pStyle w:val="NoSpacing"/>
        <w:rPr>
          <w:sz w:val="22"/>
          <w:szCs w:val="22"/>
        </w:rPr>
      </w:pPr>
      <w:r w:rsidRPr="008C1CB1">
        <w:rPr>
          <w:sz w:val="22"/>
          <w:szCs w:val="22"/>
        </w:rPr>
        <w:t>The Chairman stated the committee did not officially meet, but there are continuous discussions on all projects with the Executive Director.</w:t>
      </w:r>
    </w:p>
    <w:p w14:paraId="27FC00C0" w14:textId="25A1D9FF" w:rsidR="00CC0698" w:rsidRDefault="00CC0698" w:rsidP="00E57541">
      <w:pPr>
        <w:pStyle w:val="NoSpacing"/>
        <w:rPr>
          <w:sz w:val="22"/>
          <w:szCs w:val="22"/>
        </w:rPr>
      </w:pPr>
    </w:p>
    <w:p w14:paraId="160D364E" w14:textId="150487AD" w:rsidR="00395552" w:rsidRDefault="00C9112C" w:rsidP="00E57541">
      <w:pPr>
        <w:pStyle w:val="NoSpacing"/>
        <w:rPr>
          <w:sz w:val="22"/>
          <w:szCs w:val="22"/>
        </w:rPr>
      </w:pPr>
      <w:r>
        <w:rPr>
          <w:sz w:val="22"/>
          <w:szCs w:val="22"/>
        </w:rPr>
        <w:t>The Chairman and the Executive Director will be meeting with the Board of Selectman to discuss the building of 48 2-bedroom, 2-bathroom units on the Strickland Road commuter parking lot.</w:t>
      </w:r>
    </w:p>
    <w:p w14:paraId="56D4E863" w14:textId="77777777" w:rsidR="00C9112C" w:rsidRDefault="00C9112C" w:rsidP="00E57541">
      <w:pPr>
        <w:pStyle w:val="NoSpacing"/>
        <w:rPr>
          <w:sz w:val="22"/>
          <w:szCs w:val="22"/>
        </w:rPr>
      </w:pPr>
    </w:p>
    <w:p w14:paraId="04C60A17" w14:textId="1AE1DC47" w:rsidR="00C9112C" w:rsidRDefault="00C9112C" w:rsidP="00E57541">
      <w:pPr>
        <w:pStyle w:val="NoSpacing"/>
        <w:rPr>
          <w:sz w:val="22"/>
          <w:szCs w:val="22"/>
        </w:rPr>
      </w:pPr>
      <w:r>
        <w:rPr>
          <w:sz w:val="22"/>
          <w:szCs w:val="22"/>
        </w:rPr>
        <w:t xml:space="preserve">Discussion explored the steps that need to be taken </w:t>
      </w:r>
      <w:r w:rsidR="00C14FA5">
        <w:rPr>
          <w:sz w:val="22"/>
          <w:szCs w:val="22"/>
        </w:rPr>
        <w:t>to present to all, especially the neighbors.  It may take more than one meeting to explain the benefits of workforce housing for fire, police, and teachers who want to live and work in Greenwich.  The other benefit is that these affordable housing units will count towards the Town of Greenwich 10% that is required by 8-30g.  Greenwich Communities will request an MI, air rights, a lease, and approval from the RTM.</w:t>
      </w:r>
    </w:p>
    <w:p w14:paraId="67E463BF" w14:textId="77777777" w:rsidR="00C14FA5" w:rsidRDefault="00C14FA5" w:rsidP="00E57541">
      <w:pPr>
        <w:pStyle w:val="NoSpacing"/>
        <w:rPr>
          <w:sz w:val="22"/>
          <w:szCs w:val="22"/>
        </w:rPr>
      </w:pPr>
    </w:p>
    <w:p w14:paraId="2F59BDAA" w14:textId="5136DE25" w:rsidR="00C14FA5" w:rsidRDefault="00C14FA5" w:rsidP="00E57541">
      <w:pPr>
        <w:pStyle w:val="NoSpacing"/>
        <w:rPr>
          <w:sz w:val="22"/>
          <w:szCs w:val="22"/>
        </w:rPr>
      </w:pPr>
      <w:r>
        <w:rPr>
          <w:sz w:val="22"/>
          <w:szCs w:val="22"/>
        </w:rPr>
        <w:t xml:space="preserve">The Chairman reported that he and the Executive Director took a tour of </w:t>
      </w:r>
      <w:r w:rsidR="008C4D63">
        <w:rPr>
          <w:sz w:val="22"/>
          <w:szCs w:val="22"/>
        </w:rPr>
        <w:t>prefab modulars by Signature Homes in Yonkers, NY for Vinci Gardens.  The Executive Director explained that the modular boxes go up in 1-2 weeks.  A bid will be sent out to hire a General Contractor.</w:t>
      </w:r>
    </w:p>
    <w:p w14:paraId="15178B50" w14:textId="77777777" w:rsidR="008C4D63" w:rsidRDefault="008C4D63" w:rsidP="00E57541">
      <w:pPr>
        <w:pStyle w:val="NoSpacing"/>
        <w:rPr>
          <w:sz w:val="22"/>
          <w:szCs w:val="22"/>
        </w:rPr>
      </w:pPr>
    </w:p>
    <w:p w14:paraId="7666886F" w14:textId="190AA97C" w:rsidR="002C4CF9" w:rsidRDefault="008C4D63" w:rsidP="00E57541">
      <w:pPr>
        <w:pStyle w:val="NoSpacing"/>
        <w:rPr>
          <w:sz w:val="22"/>
          <w:szCs w:val="22"/>
        </w:rPr>
      </w:pPr>
      <w:r>
        <w:rPr>
          <w:sz w:val="22"/>
          <w:szCs w:val="22"/>
        </w:rPr>
        <w:t xml:space="preserve">Armstrong Court Phase 3 units are near completion, but Eversource does not have a part that is needed to supply electricity to the building.  The General Contractor and the Electrical Contractor have been searching for this part with no success.  Greenwich Communities and the First Selectman have sent letters explaining this is a hardship for potential residents to move in.  Unfortunately, the part is still not here but Greenwich Communities is now on a priority waiting list with no information </w:t>
      </w:r>
      <w:r w:rsidR="00630C3A">
        <w:rPr>
          <w:sz w:val="22"/>
          <w:szCs w:val="22"/>
        </w:rPr>
        <w:t xml:space="preserve">on </w:t>
      </w:r>
      <w:r>
        <w:rPr>
          <w:sz w:val="22"/>
          <w:szCs w:val="22"/>
        </w:rPr>
        <w:t>what number on the list.</w:t>
      </w:r>
    </w:p>
    <w:p w14:paraId="7D18C082" w14:textId="77777777" w:rsidR="002C4CF9" w:rsidRDefault="002C4CF9" w:rsidP="00E57541">
      <w:pPr>
        <w:pStyle w:val="NoSpacing"/>
        <w:rPr>
          <w:sz w:val="22"/>
          <w:szCs w:val="22"/>
        </w:rPr>
      </w:pPr>
    </w:p>
    <w:p w14:paraId="6C9A80A1" w14:textId="77777777" w:rsidR="002C4CF9" w:rsidRDefault="002C4CF9" w:rsidP="00E57541">
      <w:pPr>
        <w:pStyle w:val="NoSpacing"/>
        <w:rPr>
          <w:sz w:val="22"/>
          <w:szCs w:val="22"/>
        </w:rPr>
      </w:pPr>
      <w:r>
        <w:rPr>
          <w:sz w:val="22"/>
          <w:szCs w:val="22"/>
        </w:rPr>
        <w:t>The Executive Director reported work continues for the application of the Quarry Knoll II Demo/Dispo.  Application will be submitted to HUD by December 2023.</w:t>
      </w:r>
    </w:p>
    <w:p w14:paraId="4EBCC8DC" w14:textId="77777777" w:rsidR="002C4CF9" w:rsidRDefault="002C4CF9" w:rsidP="00E57541">
      <w:pPr>
        <w:pStyle w:val="NoSpacing"/>
        <w:rPr>
          <w:sz w:val="22"/>
          <w:szCs w:val="22"/>
        </w:rPr>
      </w:pPr>
    </w:p>
    <w:p w14:paraId="43E44C57" w14:textId="2FE21423" w:rsidR="008C4D63" w:rsidRDefault="002C4CF9" w:rsidP="00E57541">
      <w:pPr>
        <w:pStyle w:val="NoSpacing"/>
        <w:rPr>
          <w:sz w:val="22"/>
          <w:szCs w:val="22"/>
        </w:rPr>
      </w:pPr>
      <w:r>
        <w:rPr>
          <w:sz w:val="22"/>
          <w:szCs w:val="22"/>
        </w:rPr>
        <w:t>Commissioner Boutelle asked the Executive Director about number 18 in his report.  The Executive Director stated that there is back and forth with Verizon over the contract to provide new fiber optic lines for the office and the residents.</w:t>
      </w:r>
    </w:p>
    <w:p w14:paraId="49FB9508" w14:textId="77777777" w:rsidR="002C4CF9" w:rsidRDefault="002C4CF9" w:rsidP="00E57541">
      <w:pPr>
        <w:pStyle w:val="NoSpacing"/>
        <w:rPr>
          <w:sz w:val="22"/>
          <w:szCs w:val="22"/>
        </w:rPr>
      </w:pPr>
    </w:p>
    <w:p w14:paraId="026137E7" w14:textId="2E578032" w:rsidR="002C4CF9" w:rsidRDefault="002C4CF9" w:rsidP="00E57541">
      <w:pPr>
        <w:pStyle w:val="NoSpacing"/>
        <w:rPr>
          <w:sz w:val="22"/>
          <w:szCs w:val="22"/>
        </w:rPr>
      </w:pPr>
      <w:r>
        <w:rPr>
          <w:sz w:val="22"/>
          <w:szCs w:val="22"/>
        </w:rPr>
        <w:t xml:space="preserve">Interns </w:t>
      </w:r>
      <w:r w:rsidR="00CB38DE">
        <w:rPr>
          <w:sz w:val="22"/>
          <w:szCs w:val="22"/>
        </w:rPr>
        <w:t>visited</w:t>
      </w:r>
      <w:r>
        <w:rPr>
          <w:sz w:val="22"/>
          <w:szCs w:val="22"/>
        </w:rPr>
        <w:t xml:space="preserve"> </w:t>
      </w:r>
      <w:r w:rsidR="00CB38DE">
        <w:rPr>
          <w:sz w:val="22"/>
          <w:szCs w:val="22"/>
        </w:rPr>
        <w:t xml:space="preserve">with </w:t>
      </w:r>
      <w:r>
        <w:rPr>
          <w:sz w:val="22"/>
          <w:szCs w:val="22"/>
        </w:rPr>
        <w:t xml:space="preserve">Gloria DePina from Congressman Himes office.  The Executive Director explained the public housing </w:t>
      </w:r>
      <w:r w:rsidR="00CB38DE">
        <w:rPr>
          <w:sz w:val="22"/>
          <w:szCs w:val="22"/>
        </w:rPr>
        <w:t xml:space="preserve">program </w:t>
      </w:r>
      <w:r>
        <w:rPr>
          <w:sz w:val="22"/>
          <w:szCs w:val="22"/>
        </w:rPr>
        <w:t xml:space="preserve">and </w:t>
      </w:r>
      <w:r w:rsidR="00CB38DE">
        <w:rPr>
          <w:sz w:val="22"/>
          <w:szCs w:val="22"/>
        </w:rPr>
        <w:t>gave the interns a tour of all the properties.</w:t>
      </w:r>
    </w:p>
    <w:p w14:paraId="3E5651D8" w14:textId="77777777" w:rsidR="005652E2" w:rsidRDefault="005652E2" w:rsidP="00E57541">
      <w:pPr>
        <w:pStyle w:val="NoSpacing"/>
        <w:rPr>
          <w:sz w:val="22"/>
          <w:szCs w:val="22"/>
        </w:rPr>
      </w:pPr>
    </w:p>
    <w:p w14:paraId="531E5AD2" w14:textId="56212258" w:rsidR="0015570B" w:rsidRDefault="00CB38DE" w:rsidP="00E57541">
      <w:pPr>
        <w:pStyle w:val="NoSpacing"/>
        <w:rPr>
          <w:sz w:val="22"/>
          <w:szCs w:val="22"/>
        </w:rPr>
      </w:pPr>
      <w:r>
        <w:rPr>
          <w:sz w:val="22"/>
          <w:szCs w:val="22"/>
        </w:rPr>
        <w:lastRenderedPageBreak/>
        <w:t>The Parsonage Cottage Director stated the new van will be arriving in Norwark and will be picked up soon.</w:t>
      </w:r>
    </w:p>
    <w:p w14:paraId="4867A797" w14:textId="77777777" w:rsidR="00CB38DE" w:rsidRDefault="00CB38DE" w:rsidP="00E57541">
      <w:pPr>
        <w:pStyle w:val="NoSpacing"/>
        <w:rPr>
          <w:sz w:val="22"/>
          <w:szCs w:val="22"/>
        </w:rPr>
      </w:pPr>
    </w:p>
    <w:p w14:paraId="34EDA2AA" w14:textId="2F13866F" w:rsidR="00CB38DE" w:rsidRDefault="00F50A69" w:rsidP="00E57541">
      <w:pPr>
        <w:pStyle w:val="NoSpacing"/>
        <w:rPr>
          <w:sz w:val="22"/>
          <w:szCs w:val="22"/>
        </w:rPr>
      </w:pPr>
      <w:r>
        <w:rPr>
          <w:sz w:val="22"/>
          <w:szCs w:val="22"/>
        </w:rPr>
        <w:t xml:space="preserve">The Director of Housing Management reported he is working with the new Property Manager on the Armstrong Court Phase 3 applications.  The Property Manager stated he has received 45 applications and 30 applications have been qualified.  Eleven have been sent to A.J. Johnson for verification. </w:t>
      </w:r>
    </w:p>
    <w:p w14:paraId="2D7695D2" w14:textId="77777777" w:rsidR="00F50A69" w:rsidRDefault="00F50A69" w:rsidP="00E57541">
      <w:pPr>
        <w:pStyle w:val="NoSpacing"/>
        <w:rPr>
          <w:sz w:val="22"/>
          <w:szCs w:val="22"/>
        </w:rPr>
      </w:pPr>
    </w:p>
    <w:p w14:paraId="77766A87" w14:textId="54FB38BF" w:rsidR="00F50A69" w:rsidRDefault="00F50A69" w:rsidP="00E57541">
      <w:pPr>
        <w:pStyle w:val="NoSpacing"/>
        <w:rPr>
          <w:sz w:val="22"/>
          <w:szCs w:val="22"/>
        </w:rPr>
      </w:pPr>
      <w:r>
        <w:rPr>
          <w:sz w:val="22"/>
          <w:szCs w:val="22"/>
        </w:rPr>
        <w:t>Greenwich Close boilers are being installed before the winter season.  A new program is now in place for the housing managers to send 3</w:t>
      </w:r>
      <w:r w:rsidRPr="00F50A69">
        <w:rPr>
          <w:sz w:val="22"/>
          <w:szCs w:val="22"/>
          <w:vertAlign w:val="superscript"/>
        </w:rPr>
        <w:t>rd</w:t>
      </w:r>
      <w:r>
        <w:rPr>
          <w:sz w:val="22"/>
          <w:szCs w:val="22"/>
        </w:rPr>
        <w:t xml:space="preserve"> party verifications and receive information faster than previously able.  A new community room was completed at Greenwich Close for resident use.  The website is being updated with virtual tour which should help with lease ups.</w:t>
      </w:r>
    </w:p>
    <w:p w14:paraId="1949400A" w14:textId="77777777" w:rsidR="00F50A69" w:rsidRDefault="00F50A69" w:rsidP="00E57541">
      <w:pPr>
        <w:pStyle w:val="NoSpacing"/>
        <w:rPr>
          <w:sz w:val="22"/>
          <w:szCs w:val="22"/>
        </w:rPr>
      </w:pPr>
    </w:p>
    <w:p w14:paraId="3C91282F" w14:textId="41FBA61E" w:rsidR="00F50A69" w:rsidRDefault="00F50A69" w:rsidP="00E57541">
      <w:pPr>
        <w:pStyle w:val="NoSpacing"/>
        <w:rPr>
          <w:sz w:val="22"/>
          <w:szCs w:val="22"/>
        </w:rPr>
      </w:pPr>
      <w:r>
        <w:rPr>
          <w:sz w:val="22"/>
          <w:szCs w:val="22"/>
        </w:rPr>
        <w:t xml:space="preserve">There was discussion of rent statements being sent out late.  The Finance Director stated that </w:t>
      </w:r>
      <w:r w:rsidR="001927BC">
        <w:rPr>
          <w:sz w:val="22"/>
          <w:szCs w:val="22"/>
        </w:rPr>
        <w:t>HUD must send the funds before Section 8 rent statements can be printed and mailed.  The Deputy Director explained that some rent statements can be printed earlie</w:t>
      </w:r>
      <w:r w:rsidR="007935F0">
        <w:rPr>
          <w:sz w:val="22"/>
          <w:szCs w:val="22"/>
        </w:rPr>
        <w:t xml:space="preserve">r, however, some statements </w:t>
      </w:r>
      <w:proofErr w:type="gramStart"/>
      <w:r w:rsidR="007935F0">
        <w:rPr>
          <w:sz w:val="22"/>
          <w:szCs w:val="22"/>
        </w:rPr>
        <w:t>have to</w:t>
      </w:r>
      <w:proofErr w:type="gramEnd"/>
      <w:r w:rsidR="007935F0">
        <w:rPr>
          <w:sz w:val="22"/>
          <w:szCs w:val="22"/>
        </w:rPr>
        <w:t xml:space="preserve"> </w:t>
      </w:r>
      <w:r w:rsidR="001927BC">
        <w:rPr>
          <w:sz w:val="22"/>
          <w:szCs w:val="22"/>
        </w:rPr>
        <w:t>wait until the funds from HUD arrive in our account.</w:t>
      </w:r>
    </w:p>
    <w:p w14:paraId="780C1241" w14:textId="77777777" w:rsidR="00F50A69" w:rsidRDefault="00F50A69" w:rsidP="00E57541">
      <w:pPr>
        <w:pStyle w:val="NoSpacing"/>
        <w:rPr>
          <w:sz w:val="22"/>
          <w:szCs w:val="22"/>
        </w:rPr>
      </w:pPr>
    </w:p>
    <w:p w14:paraId="61BA92D7" w14:textId="77777777" w:rsidR="005221B4" w:rsidRPr="008C1CB1" w:rsidRDefault="005221B4" w:rsidP="005221B4">
      <w:pPr>
        <w:pStyle w:val="NoSpacing"/>
        <w:rPr>
          <w:sz w:val="22"/>
          <w:szCs w:val="22"/>
          <w:u w:val="single"/>
        </w:rPr>
      </w:pPr>
      <w:r w:rsidRPr="008C1CB1">
        <w:rPr>
          <w:sz w:val="22"/>
          <w:szCs w:val="22"/>
          <w:u w:val="single"/>
        </w:rPr>
        <w:t>Staff Reports:</w:t>
      </w:r>
    </w:p>
    <w:p w14:paraId="54EF2FA5" w14:textId="516DE3CD" w:rsidR="00422409" w:rsidRDefault="00584F37" w:rsidP="00CB38DE">
      <w:pPr>
        <w:pStyle w:val="NoSpacing"/>
        <w:rPr>
          <w:sz w:val="22"/>
          <w:szCs w:val="22"/>
        </w:rPr>
      </w:pPr>
      <w:r w:rsidRPr="008C1CB1">
        <w:rPr>
          <w:sz w:val="22"/>
          <w:szCs w:val="22"/>
        </w:rPr>
        <w:t xml:space="preserve">The Deputy Director </w:t>
      </w:r>
      <w:r w:rsidR="00CB38DE">
        <w:rPr>
          <w:sz w:val="22"/>
          <w:szCs w:val="22"/>
        </w:rPr>
        <w:t>asked if there were any questions to his report.  There being none the meeting moved forward.</w:t>
      </w:r>
    </w:p>
    <w:p w14:paraId="1587489E" w14:textId="77777777" w:rsidR="00420159" w:rsidRDefault="00420159" w:rsidP="00A8796E">
      <w:pPr>
        <w:pStyle w:val="NoSpacing"/>
        <w:rPr>
          <w:sz w:val="22"/>
          <w:szCs w:val="22"/>
        </w:rPr>
      </w:pPr>
    </w:p>
    <w:p w14:paraId="6FEC3A7D" w14:textId="77777777" w:rsidR="004A3830" w:rsidRPr="008C1CB1" w:rsidRDefault="004A3830" w:rsidP="004A3830">
      <w:pPr>
        <w:pStyle w:val="NoSpacing"/>
        <w:rPr>
          <w:sz w:val="22"/>
          <w:szCs w:val="22"/>
          <w:u w:val="single"/>
        </w:rPr>
      </w:pPr>
      <w:r w:rsidRPr="008C1CB1">
        <w:rPr>
          <w:sz w:val="22"/>
          <w:szCs w:val="22"/>
          <w:u w:val="single"/>
        </w:rPr>
        <w:t>Administrative Committee:</w:t>
      </w:r>
    </w:p>
    <w:p w14:paraId="2A7FF4E7" w14:textId="71B917EC" w:rsidR="00E45A37" w:rsidRPr="008C1CB1" w:rsidRDefault="009859B6" w:rsidP="00B25B00">
      <w:pPr>
        <w:pStyle w:val="NoSpacing"/>
        <w:rPr>
          <w:sz w:val="22"/>
          <w:szCs w:val="22"/>
        </w:rPr>
      </w:pPr>
      <w:r w:rsidRPr="008C1CB1">
        <w:rPr>
          <w:sz w:val="22"/>
          <w:szCs w:val="22"/>
        </w:rPr>
        <w:t>The Administrative</w:t>
      </w:r>
      <w:r w:rsidR="0075441B" w:rsidRPr="008C1CB1">
        <w:rPr>
          <w:sz w:val="22"/>
          <w:szCs w:val="22"/>
        </w:rPr>
        <w:t xml:space="preserve"> Committee </w:t>
      </w:r>
      <w:r w:rsidR="0015570B" w:rsidRPr="008C1CB1">
        <w:rPr>
          <w:sz w:val="22"/>
          <w:szCs w:val="22"/>
        </w:rPr>
        <w:t>did</w:t>
      </w:r>
      <w:r w:rsidR="006340C1">
        <w:rPr>
          <w:sz w:val="22"/>
          <w:szCs w:val="22"/>
        </w:rPr>
        <w:t xml:space="preserve"> not</w:t>
      </w:r>
      <w:r w:rsidR="0015570B" w:rsidRPr="008C1CB1">
        <w:rPr>
          <w:sz w:val="22"/>
          <w:szCs w:val="22"/>
        </w:rPr>
        <w:t xml:space="preserve"> meet this </w:t>
      </w:r>
      <w:r w:rsidR="005202AC" w:rsidRPr="008C1CB1">
        <w:rPr>
          <w:sz w:val="22"/>
          <w:szCs w:val="22"/>
        </w:rPr>
        <w:t>month</w:t>
      </w:r>
      <w:r w:rsidR="00556C5C" w:rsidRPr="008C1CB1">
        <w:rPr>
          <w:sz w:val="22"/>
          <w:szCs w:val="22"/>
        </w:rPr>
        <w:t xml:space="preserve">. </w:t>
      </w:r>
    </w:p>
    <w:p w14:paraId="34F2FD3D" w14:textId="77777777" w:rsidR="008471CF" w:rsidRPr="008C1CB1" w:rsidRDefault="008471CF" w:rsidP="004A3830">
      <w:pPr>
        <w:pStyle w:val="NoSpacing"/>
        <w:rPr>
          <w:sz w:val="22"/>
          <w:szCs w:val="22"/>
          <w:u w:val="single"/>
        </w:rPr>
      </w:pPr>
    </w:p>
    <w:p w14:paraId="68E9CAC0" w14:textId="77777777" w:rsidR="004A3830" w:rsidRPr="008C1CB1" w:rsidRDefault="004A3830" w:rsidP="004A3830">
      <w:pPr>
        <w:pStyle w:val="NoSpacing"/>
        <w:rPr>
          <w:sz w:val="22"/>
          <w:szCs w:val="22"/>
        </w:rPr>
      </w:pPr>
      <w:r w:rsidRPr="008C1CB1">
        <w:rPr>
          <w:sz w:val="22"/>
          <w:szCs w:val="22"/>
          <w:u w:val="single"/>
        </w:rPr>
        <w:t>Other Residence</w:t>
      </w:r>
      <w:r w:rsidR="00071749" w:rsidRPr="008C1CB1">
        <w:rPr>
          <w:sz w:val="22"/>
          <w:szCs w:val="22"/>
          <w:u w:val="single"/>
        </w:rPr>
        <w:t>s</w:t>
      </w:r>
      <w:r w:rsidRPr="008C1CB1">
        <w:rPr>
          <w:sz w:val="22"/>
          <w:szCs w:val="22"/>
          <w:u w:val="single"/>
        </w:rPr>
        <w:t xml:space="preserve"> Committee</w:t>
      </w:r>
      <w:r w:rsidRPr="008C1CB1">
        <w:rPr>
          <w:sz w:val="22"/>
          <w:szCs w:val="22"/>
        </w:rPr>
        <w:t>:</w:t>
      </w:r>
    </w:p>
    <w:p w14:paraId="6C140D6D" w14:textId="47FF5D04" w:rsidR="00D43701" w:rsidRPr="008C1CB1" w:rsidRDefault="009A5104" w:rsidP="00577018">
      <w:pPr>
        <w:pStyle w:val="NoSpacing"/>
        <w:rPr>
          <w:sz w:val="22"/>
          <w:szCs w:val="22"/>
        </w:rPr>
      </w:pPr>
      <w:r w:rsidRPr="008C1CB1">
        <w:rPr>
          <w:sz w:val="22"/>
          <w:szCs w:val="22"/>
        </w:rPr>
        <w:t>The Other Residences Committee did not meet this month</w:t>
      </w:r>
      <w:r w:rsidR="00556C5C" w:rsidRPr="008C1CB1">
        <w:rPr>
          <w:sz w:val="22"/>
          <w:szCs w:val="22"/>
        </w:rPr>
        <w:t xml:space="preserve">. </w:t>
      </w:r>
    </w:p>
    <w:p w14:paraId="5853FB18" w14:textId="37EB309E" w:rsidR="000E3A61" w:rsidRPr="008C1CB1" w:rsidRDefault="000E3A61" w:rsidP="009A5104">
      <w:pPr>
        <w:pStyle w:val="NoSpacing"/>
        <w:rPr>
          <w:sz w:val="22"/>
          <w:szCs w:val="22"/>
        </w:rPr>
      </w:pPr>
    </w:p>
    <w:p w14:paraId="28D4A229" w14:textId="77777777" w:rsidR="00071749" w:rsidRPr="008C1CB1" w:rsidRDefault="00071749" w:rsidP="004A3830">
      <w:pPr>
        <w:pStyle w:val="NoSpacing"/>
        <w:rPr>
          <w:sz w:val="22"/>
          <w:szCs w:val="22"/>
          <w:u w:val="single"/>
        </w:rPr>
      </w:pPr>
      <w:r w:rsidRPr="008C1CB1">
        <w:rPr>
          <w:sz w:val="22"/>
          <w:szCs w:val="22"/>
          <w:u w:val="single"/>
        </w:rPr>
        <w:t>Executive Directors Report:</w:t>
      </w:r>
    </w:p>
    <w:p w14:paraId="005DBB97" w14:textId="3B1A950C" w:rsidR="0019516A" w:rsidRPr="008C1CB1" w:rsidRDefault="008F4E55" w:rsidP="004A3830">
      <w:pPr>
        <w:pStyle w:val="NoSpacing"/>
        <w:rPr>
          <w:sz w:val="22"/>
          <w:szCs w:val="22"/>
        </w:rPr>
      </w:pPr>
      <w:r w:rsidRPr="008C1CB1">
        <w:rPr>
          <w:sz w:val="22"/>
          <w:szCs w:val="22"/>
        </w:rPr>
        <w:t>The Executive Director</w:t>
      </w:r>
      <w:r w:rsidR="00CB38DE">
        <w:rPr>
          <w:sz w:val="22"/>
          <w:szCs w:val="22"/>
        </w:rPr>
        <w:t>’s report</w:t>
      </w:r>
      <w:r w:rsidRPr="008C1CB1">
        <w:rPr>
          <w:sz w:val="22"/>
          <w:szCs w:val="22"/>
        </w:rPr>
        <w:t xml:space="preserve"> </w:t>
      </w:r>
      <w:r w:rsidR="00DA66DA">
        <w:rPr>
          <w:sz w:val="22"/>
          <w:szCs w:val="22"/>
        </w:rPr>
        <w:t xml:space="preserve">was </w:t>
      </w:r>
      <w:r w:rsidR="00CB38DE">
        <w:rPr>
          <w:sz w:val="22"/>
          <w:szCs w:val="22"/>
        </w:rPr>
        <w:t>given with the development report.</w:t>
      </w:r>
    </w:p>
    <w:p w14:paraId="7F9455DC" w14:textId="77777777" w:rsidR="00D70614" w:rsidRDefault="00D70614" w:rsidP="004A3830">
      <w:pPr>
        <w:pStyle w:val="NoSpacing"/>
        <w:rPr>
          <w:sz w:val="22"/>
          <w:szCs w:val="22"/>
        </w:rPr>
      </w:pPr>
    </w:p>
    <w:p w14:paraId="3B54BC97" w14:textId="13669E18" w:rsidR="004A3830" w:rsidRDefault="004A3830" w:rsidP="004A3830">
      <w:pPr>
        <w:pStyle w:val="NoSpacing"/>
        <w:rPr>
          <w:sz w:val="22"/>
          <w:szCs w:val="22"/>
          <w:u w:val="single"/>
        </w:rPr>
      </w:pPr>
      <w:r w:rsidRPr="008C1CB1">
        <w:rPr>
          <w:sz w:val="22"/>
          <w:szCs w:val="22"/>
          <w:u w:val="single"/>
        </w:rPr>
        <w:t>Other/New Business:</w:t>
      </w:r>
    </w:p>
    <w:p w14:paraId="334AD7E7" w14:textId="77777777" w:rsidR="00CE7110" w:rsidRDefault="00CE7110" w:rsidP="004A3830">
      <w:pPr>
        <w:pStyle w:val="NoSpacing"/>
        <w:rPr>
          <w:sz w:val="22"/>
          <w:szCs w:val="22"/>
        </w:rPr>
      </w:pPr>
    </w:p>
    <w:p w14:paraId="537B8ECF" w14:textId="76A9B52A" w:rsidR="00CB38DE" w:rsidRDefault="00CB38DE" w:rsidP="00CB38DE">
      <w:pPr>
        <w:pStyle w:val="NoSpacing"/>
      </w:pPr>
      <w:r w:rsidRPr="00086AD1">
        <w:t xml:space="preserve">Motion to go into Executive Session at </w:t>
      </w:r>
      <w:r>
        <w:t>7:23</w:t>
      </w:r>
      <w:r w:rsidRPr="00086AD1">
        <w:t xml:space="preserve"> p.m.</w:t>
      </w:r>
    </w:p>
    <w:p w14:paraId="462273B1" w14:textId="77777777" w:rsidR="00CB38DE" w:rsidRDefault="00CB38DE" w:rsidP="00CB38DE">
      <w:pPr>
        <w:pStyle w:val="NoSpacing"/>
      </w:pPr>
    </w:p>
    <w:p w14:paraId="32BD14A2" w14:textId="71CFD80C" w:rsidR="00CB38DE" w:rsidRDefault="00CB38DE" w:rsidP="00CB38DE">
      <w:pPr>
        <w:pStyle w:val="NoSpacing"/>
      </w:pPr>
      <w:r>
        <w:t>Motion to come out of Executive Session at 7:52 p.m.</w:t>
      </w:r>
    </w:p>
    <w:p w14:paraId="3A6E7072" w14:textId="77777777" w:rsidR="00827787" w:rsidRDefault="00827787" w:rsidP="004A3830">
      <w:pPr>
        <w:pStyle w:val="NoSpacing"/>
        <w:rPr>
          <w:sz w:val="22"/>
          <w:szCs w:val="22"/>
        </w:rPr>
      </w:pPr>
    </w:p>
    <w:p w14:paraId="39A2E76F" w14:textId="22449FE8" w:rsidR="004A3830" w:rsidRPr="008C1CB1" w:rsidRDefault="004A3830" w:rsidP="004A3830">
      <w:pPr>
        <w:pStyle w:val="NoSpacing"/>
        <w:rPr>
          <w:sz w:val="22"/>
          <w:szCs w:val="22"/>
        </w:rPr>
      </w:pPr>
      <w:r w:rsidRPr="008C1CB1">
        <w:rPr>
          <w:sz w:val="22"/>
          <w:szCs w:val="22"/>
        </w:rPr>
        <w:t xml:space="preserve">There being no further business to come before the Board, upon a motion duly made and seconded, the meeting </w:t>
      </w:r>
      <w:r w:rsidR="00EB75E1" w:rsidRPr="008C1CB1">
        <w:rPr>
          <w:sz w:val="22"/>
          <w:szCs w:val="22"/>
        </w:rPr>
        <w:t xml:space="preserve">was adjourned at </w:t>
      </w:r>
      <w:r w:rsidR="00CB38DE">
        <w:rPr>
          <w:sz w:val="22"/>
          <w:szCs w:val="22"/>
        </w:rPr>
        <w:t>7:53</w:t>
      </w:r>
      <w:r w:rsidR="00EC6B72" w:rsidRPr="008C1CB1">
        <w:rPr>
          <w:sz w:val="22"/>
          <w:szCs w:val="22"/>
        </w:rPr>
        <w:t xml:space="preserve"> </w:t>
      </w:r>
      <w:r w:rsidRPr="008C1CB1">
        <w:rPr>
          <w:sz w:val="22"/>
          <w:szCs w:val="22"/>
        </w:rPr>
        <w:t>p</w:t>
      </w:r>
      <w:r w:rsidR="00EC6B72" w:rsidRPr="008C1CB1">
        <w:rPr>
          <w:sz w:val="22"/>
          <w:szCs w:val="22"/>
        </w:rPr>
        <w:t>.</w:t>
      </w:r>
      <w:r w:rsidRPr="008C1CB1">
        <w:rPr>
          <w:sz w:val="22"/>
          <w:szCs w:val="22"/>
        </w:rPr>
        <w:t>m.</w:t>
      </w:r>
    </w:p>
    <w:p w14:paraId="39955841" w14:textId="77777777" w:rsidR="004A3830" w:rsidRPr="008C1CB1" w:rsidRDefault="004A3830" w:rsidP="004A3830">
      <w:pPr>
        <w:pStyle w:val="NoSpacing"/>
        <w:rPr>
          <w:sz w:val="22"/>
          <w:szCs w:val="22"/>
        </w:rPr>
      </w:pPr>
    </w:p>
    <w:p w14:paraId="316781AB" w14:textId="77777777" w:rsidR="004A3830" w:rsidRPr="008C1CB1" w:rsidRDefault="004A3830" w:rsidP="004A3830">
      <w:pPr>
        <w:pStyle w:val="NoSpacing"/>
        <w:rPr>
          <w:sz w:val="22"/>
          <w:szCs w:val="22"/>
        </w:rPr>
      </w:pPr>
      <w:r w:rsidRPr="008C1CB1">
        <w:rPr>
          <w:sz w:val="22"/>
          <w:szCs w:val="22"/>
        </w:rPr>
        <w:t xml:space="preserve">Respectfully submitted by, </w:t>
      </w:r>
    </w:p>
    <w:p w14:paraId="6AE63E9B" w14:textId="77777777" w:rsidR="00A034C8" w:rsidRDefault="00A034C8" w:rsidP="00BD32EA">
      <w:pPr>
        <w:pStyle w:val="NoSpacing"/>
        <w:rPr>
          <w:sz w:val="22"/>
          <w:szCs w:val="22"/>
        </w:rPr>
      </w:pPr>
    </w:p>
    <w:p w14:paraId="3BF0D825" w14:textId="77777777" w:rsidR="00CB38DE" w:rsidRPr="008C1CB1" w:rsidRDefault="00CB38DE" w:rsidP="00BD32EA">
      <w:pPr>
        <w:pStyle w:val="NoSpacing"/>
        <w:rPr>
          <w:sz w:val="22"/>
          <w:szCs w:val="22"/>
        </w:rPr>
      </w:pPr>
    </w:p>
    <w:p w14:paraId="65802C60" w14:textId="77777777" w:rsidR="00F55D11" w:rsidRPr="008C1CB1" w:rsidRDefault="00F55D11" w:rsidP="00BD32EA">
      <w:pPr>
        <w:pStyle w:val="NoSpacing"/>
        <w:rPr>
          <w:sz w:val="22"/>
          <w:szCs w:val="22"/>
        </w:rPr>
      </w:pPr>
      <w:r w:rsidRPr="008C1CB1">
        <w:rPr>
          <w:sz w:val="22"/>
          <w:szCs w:val="22"/>
        </w:rPr>
        <w:t>Maria L. Morris</w:t>
      </w:r>
    </w:p>
    <w:sectPr w:rsidR="00F55D11" w:rsidRPr="008C1CB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753C" w14:textId="77777777" w:rsidR="005318A7" w:rsidRDefault="005318A7" w:rsidP="00E833B1">
      <w:r>
        <w:separator/>
      </w:r>
    </w:p>
  </w:endnote>
  <w:endnote w:type="continuationSeparator" w:id="0">
    <w:p w14:paraId="68FB9556" w14:textId="77777777" w:rsidR="005318A7" w:rsidRDefault="005318A7"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8DD5" w14:textId="77777777" w:rsidR="005318A7" w:rsidRDefault="005318A7" w:rsidP="00E833B1">
      <w:r>
        <w:separator/>
      </w:r>
    </w:p>
  </w:footnote>
  <w:footnote w:type="continuationSeparator" w:id="0">
    <w:p w14:paraId="58F4F628" w14:textId="77777777" w:rsidR="005318A7" w:rsidRDefault="005318A7"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B9B" w14:textId="13D8BB40"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5FB"/>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1A50"/>
    <w:rsid w:val="00052E19"/>
    <w:rsid w:val="00054150"/>
    <w:rsid w:val="00057A53"/>
    <w:rsid w:val="00057DD4"/>
    <w:rsid w:val="000605AD"/>
    <w:rsid w:val="0006156A"/>
    <w:rsid w:val="00061627"/>
    <w:rsid w:val="000666F6"/>
    <w:rsid w:val="00070CF1"/>
    <w:rsid w:val="00071749"/>
    <w:rsid w:val="000719A5"/>
    <w:rsid w:val="00072D2C"/>
    <w:rsid w:val="000731AC"/>
    <w:rsid w:val="0007639A"/>
    <w:rsid w:val="00081C76"/>
    <w:rsid w:val="0008200D"/>
    <w:rsid w:val="000833B6"/>
    <w:rsid w:val="00083A73"/>
    <w:rsid w:val="00083C14"/>
    <w:rsid w:val="00085F78"/>
    <w:rsid w:val="00086AD1"/>
    <w:rsid w:val="0009016F"/>
    <w:rsid w:val="00092275"/>
    <w:rsid w:val="00096DD8"/>
    <w:rsid w:val="000A0408"/>
    <w:rsid w:val="000A15C5"/>
    <w:rsid w:val="000A2840"/>
    <w:rsid w:val="000A4104"/>
    <w:rsid w:val="000A5490"/>
    <w:rsid w:val="000A5C3A"/>
    <w:rsid w:val="000B07E4"/>
    <w:rsid w:val="000B0D75"/>
    <w:rsid w:val="000B2C70"/>
    <w:rsid w:val="000B376A"/>
    <w:rsid w:val="000B3D1B"/>
    <w:rsid w:val="000B5D9F"/>
    <w:rsid w:val="000B6629"/>
    <w:rsid w:val="000B7452"/>
    <w:rsid w:val="000C09A5"/>
    <w:rsid w:val="000C4CEA"/>
    <w:rsid w:val="000C59B4"/>
    <w:rsid w:val="000C6F05"/>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1658"/>
    <w:rsid w:val="00103573"/>
    <w:rsid w:val="00104556"/>
    <w:rsid w:val="00106374"/>
    <w:rsid w:val="00113302"/>
    <w:rsid w:val="001154C8"/>
    <w:rsid w:val="001217AB"/>
    <w:rsid w:val="00122248"/>
    <w:rsid w:val="00122EED"/>
    <w:rsid w:val="001230E7"/>
    <w:rsid w:val="0012504A"/>
    <w:rsid w:val="00126935"/>
    <w:rsid w:val="001269B4"/>
    <w:rsid w:val="001278C4"/>
    <w:rsid w:val="00132575"/>
    <w:rsid w:val="00135BDD"/>
    <w:rsid w:val="00137D53"/>
    <w:rsid w:val="0014226B"/>
    <w:rsid w:val="00145B88"/>
    <w:rsid w:val="00147799"/>
    <w:rsid w:val="0015120E"/>
    <w:rsid w:val="00151833"/>
    <w:rsid w:val="00153041"/>
    <w:rsid w:val="0015570B"/>
    <w:rsid w:val="00155DA8"/>
    <w:rsid w:val="00156007"/>
    <w:rsid w:val="00157F71"/>
    <w:rsid w:val="001610BF"/>
    <w:rsid w:val="00162F67"/>
    <w:rsid w:val="00165BC0"/>
    <w:rsid w:val="001729E9"/>
    <w:rsid w:val="001775DB"/>
    <w:rsid w:val="00186DD0"/>
    <w:rsid w:val="001905E0"/>
    <w:rsid w:val="001927BC"/>
    <w:rsid w:val="00194C1F"/>
    <w:rsid w:val="0019516A"/>
    <w:rsid w:val="001956D2"/>
    <w:rsid w:val="001A52E9"/>
    <w:rsid w:val="001B466B"/>
    <w:rsid w:val="001B6A78"/>
    <w:rsid w:val="001B6DB9"/>
    <w:rsid w:val="001C738B"/>
    <w:rsid w:val="001D1EF8"/>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A712D"/>
    <w:rsid w:val="002B36E4"/>
    <w:rsid w:val="002B7701"/>
    <w:rsid w:val="002C111D"/>
    <w:rsid w:val="002C2D03"/>
    <w:rsid w:val="002C2F91"/>
    <w:rsid w:val="002C4CF9"/>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36E32"/>
    <w:rsid w:val="0034221D"/>
    <w:rsid w:val="00350632"/>
    <w:rsid w:val="003507AD"/>
    <w:rsid w:val="00352637"/>
    <w:rsid w:val="0035660A"/>
    <w:rsid w:val="00356ED0"/>
    <w:rsid w:val="00357369"/>
    <w:rsid w:val="00361540"/>
    <w:rsid w:val="003668B8"/>
    <w:rsid w:val="0036731F"/>
    <w:rsid w:val="00376505"/>
    <w:rsid w:val="00376877"/>
    <w:rsid w:val="003807CF"/>
    <w:rsid w:val="0039000C"/>
    <w:rsid w:val="003902CE"/>
    <w:rsid w:val="00390349"/>
    <w:rsid w:val="00390BA5"/>
    <w:rsid w:val="0039196D"/>
    <w:rsid w:val="00395552"/>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48D7"/>
    <w:rsid w:val="003F5914"/>
    <w:rsid w:val="003F6BE0"/>
    <w:rsid w:val="00400FFA"/>
    <w:rsid w:val="00401F6C"/>
    <w:rsid w:val="00402987"/>
    <w:rsid w:val="00403E2F"/>
    <w:rsid w:val="004048AD"/>
    <w:rsid w:val="004117BC"/>
    <w:rsid w:val="00415D42"/>
    <w:rsid w:val="0041767D"/>
    <w:rsid w:val="00420159"/>
    <w:rsid w:val="004221AF"/>
    <w:rsid w:val="00422409"/>
    <w:rsid w:val="00425711"/>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2273"/>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D3C33"/>
    <w:rsid w:val="004D61E7"/>
    <w:rsid w:val="004E0A34"/>
    <w:rsid w:val="004E1A04"/>
    <w:rsid w:val="004E1BF7"/>
    <w:rsid w:val="004E37E4"/>
    <w:rsid w:val="004E4D21"/>
    <w:rsid w:val="004E674E"/>
    <w:rsid w:val="004E72BA"/>
    <w:rsid w:val="004F0C28"/>
    <w:rsid w:val="004F389E"/>
    <w:rsid w:val="004F5477"/>
    <w:rsid w:val="00507D07"/>
    <w:rsid w:val="00516981"/>
    <w:rsid w:val="005202AC"/>
    <w:rsid w:val="005221B4"/>
    <w:rsid w:val="00523227"/>
    <w:rsid w:val="00525CBA"/>
    <w:rsid w:val="00527348"/>
    <w:rsid w:val="00527655"/>
    <w:rsid w:val="005276D5"/>
    <w:rsid w:val="005318A7"/>
    <w:rsid w:val="005339CE"/>
    <w:rsid w:val="00534905"/>
    <w:rsid w:val="00534D9B"/>
    <w:rsid w:val="00534E26"/>
    <w:rsid w:val="0053575F"/>
    <w:rsid w:val="005364FC"/>
    <w:rsid w:val="005439A2"/>
    <w:rsid w:val="0054458C"/>
    <w:rsid w:val="00556C5C"/>
    <w:rsid w:val="00563DE7"/>
    <w:rsid w:val="005652E2"/>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0331"/>
    <w:rsid w:val="005C4048"/>
    <w:rsid w:val="005C694B"/>
    <w:rsid w:val="005E1532"/>
    <w:rsid w:val="005E2D44"/>
    <w:rsid w:val="005E606E"/>
    <w:rsid w:val="005E7D25"/>
    <w:rsid w:val="005F04EA"/>
    <w:rsid w:val="005F2235"/>
    <w:rsid w:val="005F327E"/>
    <w:rsid w:val="005F4B23"/>
    <w:rsid w:val="005F6E41"/>
    <w:rsid w:val="00600805"/>
    <w:rsid w:val="00601175"/>
    <w:rsid w:val="006102C0"/>
    <w:rsid w:val="00630C3A"/>
    <w:rsid w:val="006340C1"/>
    <w:rsid w:val="006353CF"/>
    <w:rsid w:val="00636987"/>
    <w:rsid w:val="00637371"/>
    <w:rsid w:val="006374C9"/>
    <w:rsid w:val="00642F39"/>
    <w:rsid w:val="00646A25"/>
    <w:rsid w:val="00646EB9"/>
    <w:rsid w:val="00650191"/>
    <w:rsid w:val="00652FC0"/>
    <w:rsid w:val="00654898"/>
    <w:rsid w:val="006646BE"/>
    <w:rsid w:val="006648AB"/>
    <w:rsid w:val="00670001"/>
    <w:rsid w:val="006757DB"/>
    <w:rsid w:val="00676532"/>
    <w:rsid w:val="00684559"/>
    <w:rsid w:val="006949B2"/>
    <w:rsid w:val="00697310"/>
    <w:rsid w:val="006A59FC"/>
    <w:rsid w:val="006A5B82"/>
    <w:rsid w:val="006A66C0"/>
    <w:rsid w:val="006A7BFA"/>
    <w:rsid w:val="006B3C76"/>
    <w:rsid w:val="006B6078"/>
    <w:rsid w:val="006C1F62"/>
    <w:rsid w:val="006C6EE8"/>
    <w:rsid w:val="006C7467"/>
    <w:rsid w:val="006D0EEB"/>
    <w:rsid w:val="006D1787"/>
    <w:rsid w:val="006D62EB"/>
    <w:rsid w:val="006F12E2"/>
    <w:rsid w:val="006F2A54"/>
    <w:rsid w:val="007009AF"/>
    <w:rsid w:val="0070355A"/>
    <w:rsid w:val="0071012F"/>
    <w:rsid w:val="0071049E"/>
    <w:rsid w:val="007132DF"/>
    <w:rsid w:val="00721B38"/>
    <w:rsid w:val="00723E27"/>
    <w:rsid w:val="00731976"/>
    <w:rsid w:val="00737B6A"/>
    <w:rsid w:val="00740575"/>
    <w:rsid w:val="00742346"/>
    <w:rsid w:val="00744FE2"/>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35F0"/>
    <w:rsid w:val="00795380"/>
    <w:rsid w:val="0079753A"/>
    <w:rsid w:val="007978CF"/>
    <w:rsid w:val="007A1A2A"/>
    <w:rsid w:val="007B250A"/>
    <w:rsid w:val="007C3CA3"/>
    <w:rsid w:val="007C608E"/>
    <w:rsid w:val="007C7AED"/>
    <w:rsid w:val="007D11DC"/>
    <w:rsid w:val="007E478A"/>
    <w:rsid w:val="007E5589"/>
    <w:rsid w:val="007E6610"/>
    <w:rsid w:val="007E6AFE"/>
    <w:rsid w:val="007F0856"/>
    <w:rsid w:val="007F20B5"/>
    <w:rsid w:val="007F2E7D"/>
    <w:rsid w:val="007F3EB4"/>
    <w:rsid w:val="007F7473"/>
    <w:rsid w:val="00802CF1"/>
    <w:rsid w:val="00802E2C"/>
    <w:rsid w:val="00804748"/>
    <w:rsid w:val="00806CD4"/>
    <w:rsid w:val="008103A2"/>
    <w:rsid w:val="00812AEC"/>
    <w:rsid w:val="00814CC5"/>
    <w:rsid w:val="00820AFB"/>
    <w:rsid w:val="0082197B"/>
    <w:rsid w:val="008246FF"/>
    <w:rsid w:val="00824F80"/>
    <w:rsid w:val="00827787"/>
    <w:rsid w:val="00827BEC"/>
    <w:rsid w:val="00832B2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6642"/>
    <w:rsid w:val="008677CB"/>
    <w:rsid w:val="00872D7A"/>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C1CB1"/>
    <w:rsid w:val="008C4D63"/>
    <w:rsid w:val="008D16C1"/>
    <w:rsid w:val="008D26A9"/>
    <w:rsid w:val="008D3A31"/>
    <w:rsid w:val="008D45E8"/>
    <w:rsid w:val="008D45E9"/>
    <w:rsid w:val="008D51F2"/>
    <w:rsid w:val="008D5DB0"/>
    <w:rsid w:val="008D6528"/>
    <w:rsid w:val="008D7907"/>
    <w:rsid w:val="008E15A3"/>
    <w:rsid w:val="008E28EE"/>
    <w:rsid w:val="008E3F54"/>
    <w:rsid w:val="008E5148"/>
    <w:rsid w:val="008E660A"/>
    <w:rsid w:val="008F2DB2"/>
    <w:rsid w:val="008F4E55"/>
    <w:rsid w:val="008F5F01"/>
    <w:rsid w:val="009038AA"/>
    <w:rsid w:val="0090568E"/>
    <w:rsid w:val="00906460"/>
    <w:rsid w:val="0090688C"/>
    <w:rsid w:val="009073FB"/>
    <w:rsid w:val="00911E5B"/>
    <w:rsid w:val="00913647"/>
    <w:rsid w:val="00914157"/>
    <w:rsid w:val="00914ABA"/>
    <w:rsid w:val="00916874"/>
    <w:rsid w:val="00916978"/>
    <w:rsid w:val="00922941"/>
    <w:rsid w:val="009242C1"/>
    <w:rsid w:val="00926B46"/>
    <w:rsid w:val="00926E3D"/>
    <w:rsid w:val="00932751"/>
    <w:rsid w:val="00933D41"/>
    <w:rsid w:val="00934D4C"/>
    <w:rsid w:val="00941B8D"/>
    <w:rsid w:val="009434CE"/>
    <w:rsid w:val="009446D6"/>
    <w:rsid w:val="00944821"/>
    <w:rsid w:val="009477B8"/>
    <w:rsid w:val="0094789E"/>
    <w:rsid w:val="009501E8"/>
    <w:rsid w:val="0095037E"/>
    <w:rsid w:val="00953615"/>
    <w:rsid w:val="009551E7"/>
    <w:rsid w:val="009576EB"/>
    <w:rsid w:val="00961907"/>
    <w:rsid w:val="00963722"/>
    <w:rsid w:val="00963AEE"/>
    <w:rsid w:val="0096450F"/>
    <w:rsid w:val="00966578"/>
    <w:rsid w:val="00971C4E"/>
    <w:rsid w:val="00977D3D"/>
    <w:rsid w:val="00977D57"/>
    <w:rsid w:val="009806DC"/>
    <w:rsid w:val="00982A1D"/>
    <w:rsid w:val="009859B6"/>
    <w:rsid w:val="009861DB"/>
    <w:rsid w:val="00987D5F"/>
    <w:rsid w:val="00995950"/>
    <w:rsid w:val="00996661"/>
    <w:rsid w:val="009A4D35"/>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E727B"/>
    <w:rsid w:val="009F4EF4"/>
    <w:rsid w:val="009F76CD"/>
    <w:rsid w:val="00A007ED"/>
    <w:rsid w:val="00A03469"/>
    <w:rsid w:val="00A034C8"/>
    <w:rsid w:val="00A035C1"/>
    <w:rsid w:val="00A06205"/>
    <w:rsid w:val="00A1016D"/>
    <w:rsid w:val="00A129E6"/>
    <w:rsid w:val="00A12CBC"/>
    <w:rsid w:val="00A2130C"/>
    <w:rsid w:val="00A25071"/>
    <w:rsid w:val="00A27E59"/>
    <w:rsid w:val="00A309A3"/>
    <w:rsid w:val="00A34BD0"/>
    <w:rsid w:val="00A41485"/>
    <w:rsid w:val="00A42158"/>
    <w:rsid w:val="00A42E44"/>
    <w:rsid w:val="00A4446E"/>
    <w:rsid w:val="00A467A1"/>
    <w:rsid w:val="00A476B2"/>
    <w:rsid w:val="00A504F9"/>
    <w:rsid w:val="00A511BE"/>
    <w:rsid w:val="00A5299E"/>
    <w:rsid w:val="00A52E53"/>
    <w:rsid w:val="00A53A29"/>
    <w:rsid w:val="00A53A5A"/>
    <w:rsid w:val="00A53F92"/>
    <w:rsid w:val="00A54F08"/>
    <w:rsid w:val="00A60F8E"/>
    <w:rsid w:val="00A63A8B"/>
    <w:rsid w:val="00A6590D"/>
    <w:rsid w:val="00A66AA4"/>
    <w:rsid w:val="00A72081"/>
    <w:rsid w:val="00A73BCF"/>
    <w:rsid w:val="00A76283"/>
    <w:rsid w:val="00A81517"/>
    <w:rsid w:val="00A83191"/>
    <w:rsid w:val="00A86ADC"/>
    <w:rsid w:val="00A8796E"/>
    <w:rsid w:val="00A91231"/>
    <w:rsid w:val="00A92953"/>
    <w:rsid w:val="00A931F3"/>
    <w:rsid w:val="00A9553E"/>
    <w:rsid w:val="00A9576E"/>
    <w:rsid w:val="00AA03B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09C7"/>
    <w:rsid w:val="00AF10EA"/>
    <w:rsid w:val="00AF1D67"/>
    <w:rsid w:val="00AF529A"/>
    <w:rsid w:val="00B007C3"/>
    <w:rsid w:val="00B0114E"/>
    <w:rsid w:val="00B07CDB"/>
    <w:rsid w:val="00B12E5A"/>
    <w:rsid w:val="00B12FAE"/>
    <w:rsid w:val="00B140B0"/>
    <w:rsid w:val="00B1470A"/>
    <w:rsid w:val="00B177E5"/>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8EF"/>
    <w:rsid w:val="00B87A58"/>
    <w:rsid w:val="00B94CF2"/>
    <w:rsid w:val="00B9532D"/>
    <w:rsid w:val="00BB1448"/>
    <w:rsid w:val="00BB1D49"/>
    <w:rsid w:val="00BB40C1"/>
    <w:rsid w:val="00BC0DA8"/>
    <w:rsid w:val="00BC108F"/>
    <w:rsid w:val="00BC3C8D"/>
    <w:rsid w:val="00BC47FD"/>
    <w:rsid w:val="00BC53F5"/>
    <w:rsid w:val="00BC7EA6"/>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4FA5"/>
    <w:rsid w:val="00C15077"/>
    <w:rsid w:val="00C17F05"/>
    <w:rsid w:val="00C235A2"/>
    <w:rsid w:val="00C25E8A"/>
    <w:rsid w:val="00C270AB"/>
    <w:rsid w:val="00C276BE"/>
    <w:rsid w:val="00C315CE"/>
    <w:rsid w:val="00C338EB"/>
    <w:rsid w:val="00C341D2"/>
    <w:rsid w:val="00C4152F"/>
    <w:rsid w:val="00C41BBA"/>
    <w:rsid w:val="00C42899"/>
    <w:rsid w:val="00C42DDE"/>
    <w:rsid w:val="00C438C6"/>
    <w:rsid w:val="00C44DAA"/>
    <w:rsid w:val="00C4552C"/>
    <w:rsid w:val="00C4732D"/>
    <w:rsid w:val="00C478F7"/>
    <w:rsid w:val="00C51C0B"/>
    <w:rsid w:val="00C60F19"/>
    <w:rsid w:val="00C61BAB"/>
    <w:rsid w:val="00C65520"/>
    <w:rsid w:val="00C66A32"/>
    <w:rsid w:val="00C7274D"/>
    <w:rsid w:val="00C74B3E"/>
    <w:rsid w:val="00C75E31"/>
    <w:rsid w:val="00C8143B"/>
    <w:rsid w:val="00C840DD"/>
    <w:rsid w:val="00C90AA3"/>
    <w:rsid w:val="00C9112C"/>
    <w:rsid w:val="00C924C4"/>
    <w:rsid w:val="00CA3B12"/>
    <w:rsid w:val="00CA590C"/>
    <w:rsid w:val="00CA61D4"/>
    <w:rsid w:val="00CB27A0"/>
    <w:rsid w:val="00CB38DE"/>
    <w:rsid w:val="00CB558B"/>
    <w:rsid w:val="00CB7630"/>
    <w:rsid w:val="00CB7A5B"/>
    <w:rsid w:val="00CC0100"/>
    <w:rsid w:val="00CC0698"/>
    <w:rsid w:val="00CC20CD"/>
    <w:rsid w:val="00CC4133"/>
    <w:rsid w:val="00CC54DB"/>
    <w:rsid w:val="00CD3164"/>
    <w:rsid w:val="00CD512D"/>
    <w:rsid w:val="00CE2476"/>
    <w:rsid w:val="00CE7110"/>
    <w:rsid w:val="00CF0030"/>
    <w:rsid w:val="00CF00CB"/>
    <w:rsid w:val="00CF1821"/>
    <w:rsid w:val="00CF2E6D"/>
    <w:rsid w:val="00CF6AA0"/>
    <w:rsid w:val="00D05E3E"/>
    <w:rsid w:val="00D062A3"/>
    <w:rsid w:val="00D07834"/>
    <w:rsid w:val="00D1062A"/>
    <w:rsid w:val="00D10B35"/>
    <w:rsid w:val="00D1123F"/>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0614"/>
    <w:rsid w:val="00D71768"/>
    <w:rsid w:val="00D74B65"/>
    <w:rsid w:val="00D7686C"/>
    <w:rsid w:val="00D77D10"/>
    <w:rsid w:val="00D82ED0"/>
    <w:rsid w:val="00D87A93"/>
    <w:rsid w:val="00D910D4"/>
    <w:rsid w:val="00D9248C"/>
    <w:rsid w:val="00D94633"/>
    <w:rsid w:val="00D9556A"/>
    <w:rsid w:val="00D960AE"/>
    <w:rsid w:val="00D969FC"/>
    <w:rsid w:val="00DA13E4"/>
    <w:rsid w:val="00DA432B"/>
    <w:rsid w:val="00DA66DA"/>
    <w:rsid w:val="00DA75D5"/>
    <w:rsid w:val="00DB3360"/>
    <w:rsid w:val="00DB5F99"/>
    <w:rsid w:val="00DB76E9"/>
    <w:rsid w:val="00DC6E02"/>
    <w:rsid w:val="00DD0FD6"/>
    <w:rsid w:val="00DD23AC"/>
    <w:rsid w:val="00DD537D"/>
    <w:rsid w:val="00DD58EF"/>
    <w:rsid w:val="00DD5C48"/>
    <w:rsid w:val="00DE0EB2"/>
    <w:rsid w:val="00DE1031"/>
    <w:rsid w:val="00DE3F00"/>
    <w:rsid w:val="00DE5ED9"/>
    <w:rsid w:val="00DF43EE"/>
    <w:rsid w:val="00DF65E7"/>
    <w:rsid w:val="00DF6BDD"/>
    <w:rsid w:val="00E00A84"/>
    <w:rsid w:val="00E0400E"/>
    <w:rsid w:val="00E06AF3"/>
    <w:rsid w:val="00E12A67"/>
    <w:rsid w:val="00E1427C"/>
    <w:rsid w:val="00E16801"/>
    <w:rsid w:val="00E255BC"/>
    <w:rsid w:val="00E32755"/>
    <w:rsid w:val="00E33851"/>
    <w:rsid w:val="00E4178E"/>
    <w:rsid w:val="00E422E8"/>
    <w:rsid w:val="00E4523C"/>
    <w:rsid w:val="00E45A37"/>
    <w:rsid w:val="00E4609E"/>
    <w:rsid w:val="00E478FA"/>
    <w:rsid w:val="00E57541"/>
    <w:rsid w:val="00E60EAF"/>
    <w:rsid w:val="00E62EBA"/>
    <w:rsid w:val="00E65274"/>
    <w:rsid w:val="00E67C94"/>
    <w:rsid w:val="00E705F4"/>
    <w:rsid w:val="00E81EDB"/>
    <w:rsid w:val="00E833B1"/>
    <w:rsid w:val="00E83C73"/>
    <w:rsid w:val="00E90FA0"/>
    <w:rsid w:val="00E9101C"/>
    <w:rsid w:val="00E9784A"/>
    <w:rsid w:val="00EA0D49"/>
    <w:rsid w:val="00EA16CA"/>
    <w:rsid w:val="00EA24E2"/>
    <w:rsid w:val="00EA4CAC"/>
    <w:rsid w:val="00EA5E99"/>
    <w:rsid w:val="00EA6486"/>
    <w:rsid w:val="00EA72A1"/>
    <w:rsid w:val="00EB04F6"/>
    <w:rsid w:val="00EB0F2A"/>
    <w:rsid w:val="00EB2CDD"/>
    <w:rsid w:val="00EB5AAC"/>
    <w:rsid w:val="00EB700E"/>
    <w:rsid w:val="00EB75E1"/>
    <w:rsid w:val="00EC2D2C"/>
    <w:rsid w:val="00EC6B72"/>
    <w:rsid w:val="00EC6DB7"/>
    <w:rsid w:val="00ED0112"/>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58EC"/>
    <w:rsid w:val="00F35ABE"/>
    <w:rsid w:val="00F35C47"/>
    <w:rsid w:val="00F36E7B"/>
    <w:rsid w:val="00F40545"/>
    <w:rsid w:val="00F4079B"/>
    <w:rsid w:val="00F440B0"/>
    <w:rsid w:val="00F45BC0"/>
    <w:rsid w:val="00F50A69"/>
    <w:rsid w:val="00F52FE3"/>
    <w:rsid w:val="00F54203"/>
    <w:rsid w:val="00F55D11"/>
    <w:rsid w:val="00F562BB"/>
    <w:rsid w:val="00F564F9"/>
    <w:rsid w:val="00F57894"/>
    <w:rsid w:val="00F57A9A"/>
    <w:rsid w:val="00F63AD5"/>
    <w:rsid w:val="00F7356F"/>
    <w:rsid w:val="00F73EC1"/>
    <w:rsid w:val="00F74343"/>
    <w:rsid w:val="00F76144"/>
    <w:rsid w:val="00F766AF"/>
    <w:rsid w:val="00F9166A"/>
    <w:rsid w:val="00F91C88"/>
    <w:rsid w:val="00F95204"/>
    <w:rsid w:val="00F956E7"/>
    <w:rsid w:val="00FA03E4"/>
    <w:rsid w:val="00FA16CA"/>
    <w:rsid w:val="00FA1A1C"/>
    <w:rsid w:val="00FA2ABC"/>
    <w:rsid w:val="00FA48C3"/>
    <w:rsid w:val="00FA6049"/>
    <w:rsid w:val="00FA74F4"/>
    <w:rsid w:val="00FA7E31"/>
    <w:rsid w:val="00FB0B68"/>
    <w:rsid w:val="00FB33D0"/>
    <w:rsid w:val="00FC0877"/>
    <w:rsid w:val="00FC3975"/>
    <w:rsid w:val="00FC3DA1"/>
    <w:rsid w:val="00FC4136"/>
    <w:rsid w:val="00FC6C6D"/>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613">
      <w:bodyDiv w:val="1"/>
      <w:marLeft w:val="0"/>
      <w:marRight w:val="0"/>
      <w:marTop w:val="0"/>
      <w:marBottom w:val="0"/>
      <w:divBdr>
        <w:top w:val="none" w:sz="0" w:space="0" w:color="auto"/>
        <w:left w:val="none" w:sz="0" w:space="0" w:color="auto"/>
        <w:bottom w:val="none" w:sz="0" w:space="0" w:color="auto"/>
        <w:right w:val="none" w:sz="0" w:space="0" w:color="auto"/>
      </w:divBdr>
    </w:div>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Maloney</dc:creator>
  <cp:lastModifiedBy>Maria Morris</cp:lastModifiedBy>
  <cp:revision>13</cp:revision>
  <cp:lastPrinted>2023-10-19T00:13:00Z</cp:lastPrinted>
  <dcterms:created xsi:type="dcterms:W3CDTF">2023-10-07T17:02:00Z</dcterms:created>
  <dcterms:modified xsi:type="dcterms:W3CDTF">2023-10-24T21:21:00Z</dcterms:modified>
</cp:coreProperties>
</file>