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79224B68" w:rsidR="0049566C" w:rsidRDefault="006C494D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October 25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, 2023</w:t>
      </w:r>
    </w:p>
    <w:p w14:paraId="1D86B9C7" w14:textId="29D151FF" w:rsidR="0049566C" w:rsidRDefault="006C494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Annual</w:t>
      </w:r>
      <w:r w:rsidR="00D33AF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5491BB84" w14:textId="77777777" w:rsidR="0049566C" w:rsidRDefault="0049566C" w:rsidP="004956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Conference Call – 5:30pm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12F5A434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Regular Board Meeting – </w:t>
      </w:r>
      <w:r w:rsidR="006C494D">
        <w:rPr>
          <w:rFonts w:ascii="Times New Roman" w:eastAsia="Times New Roman" w:hAnsi="Times New Roman"/>
          <w:b/>
          <w:bCs/>
          <w:sz w:val="20"/>
          <w:szCs w:val="20"/>
        </w:rPr>
        <w:t>September 27</w:t>
      </w:r>
      <w:r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491C7058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6C494D">
        <w:rPr>
          <w:rFonts w:ascii="Times New Roman" w:eastAsia="Times New Roman" w:hAnsi="Times New Roman"/>
          <w:b/>
          <w:bCs/>
          <w:sz w:val="20"/>
          <w:szCs w:val="20"/>
        </w:rPr>
        <w:t>October 25</w:t>
      </w:r>
      <w:r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6BBB0B9F" w14:textId="22C65326" w:rsidR="0049566C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2, Phase 3 &amp; 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Administrative Committee Report – No Meeting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2718C266" w14:textId="77777777" w:rsidR="0049566C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 Phase 2, Phase 3, &amp;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0D676BA0" w:rsidR="004D1800" w:rsidRDefault="004D1800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Discussion of Strickland Road Project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06D4B392" w14:textId="77777777" w:rsidR="0049566C" w:rsidRDefault="0049566C" w:rsidP="0049566C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713349A4" w14:textId="10404307" w:rsidR="006C494D" w:rsidRPr="00210565" w:rsidRDefault="006C494D" w:rsidP="006C494D">
      <w:pPr>
        <w:pStyle w:val="ListParagraph"/>
        <w:numPr>
          <w:ilvl w:val="0"/>
          <w:numId w:val="10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>
        <w:rPr>
          <w:rFonts w:ascii="Times New Roman" w:hAnsi="Times New Roman"/>
          <w:b/>
          <w:bCs/>
          <w:sz w:val="20"/>
          <w:szCs w:val="20"/>
        </w:rPr>
        <w:t>26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Base Rent Increases </w:t>
      </w:r>
      <w:r w:rsidR="004D1800">
        <w:rPr>
          <w:rFonts w:ascii="Times New Roman" w:hAnsi="Times New Roman"/>
          <w:b/>
          <w:bCs/>
          <w:sz w:val="20"/>
          <w:szCs w:val="20"/>
        </w:rPr>
        <w:t>for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all State Properties</w:t>
      </w:r>
    </w:p>
    <w:p w14:paraId="579D1795" w14:textId="136F1BCA" w:rsidR="006C494D" w:rsidRPr="00210565" w:rsidRDefault="006C494D" w:rsidP="006C494D">
      <w:pPr>
        <w:pStyle w:val="ListParagraph"/>
        <w:numPr>
          <w:ilvl w:val="0"/>
          <w:numId w:val="10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>
        <w:rPr>
          <w:rFonts w:ascii="Times New Roman" w:hAnsi="Times New Roman"/>
          <w:b/>
          <w:bCs/>
          <w:sz w:val="20"/>
          <w:szCs w:val="20"/>
        </w:rPr>
        <w:t>27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Public Housing Agency Plan</w:t>
      </w:r>
    </w:p>
    <w:p w14:paraId="409E8479" w14:textId="72F4D8F4" w:rsidR="006C494D" w:rsidRPr="00DA4637" w:rsidRDefault="006C494D" w:rsidP="006C494D">
      <w:pPr>
        <w:pStyle w:val="ListParagraph"/>
        <w:numPr>
          <w:ilvl w:val="0"/>
          <w:numId w:val="10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>
        <w:rPr>
          <w:rFonts w:ascii="Times New Roman" w:hAnsi="Times New Roman"/>
          <w:b/>
          <w:bCs/>
          <w:sz w:val="20"/>
          <w:szCs w:val="20"/>
        </w:rPr>
        <w:t>28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Committee Assignments</w:t>
      </w:r>
    </w:p>
    <w:p w14:paraId="1C4CEB87" w14:textId="01B4E14A" w:rsidR="006C494D" w:rsidRPr="00DA4637" w:rsidRDefault="006C494D" w:rsidP="006C494D">
      <w:pPr>
        <w:pStyle w:val="ListParagraph"/>
        <w:numPr>
          <w:ilvl w:val="0"/>
          <w:numId w:val="10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#52</w:t>
      </w:r>
      <w:r>
        <w:rPr>
          <w:rFonts w:ascii="Times New Roman" w:hAnsi="Times New Roman"/>
          <w:b/>
          <w:bCs/>
          <w:sz w:val="20"/>
          <w:szCs w:val="20"/>
        </w:rPr>
        <w:t>9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Quarry Knoll II Corp Officers</w:t>
      </w:r>
    </w:p>
    <w:p w14:paraId="7ABCF6ED" w14:textId="67613EB7" w:rsidR="006C494D" w:rsidRPr="006C494D" w:rsidRDefault="006C494D" w:rsidP="006C494D">
      <w:pPr>
        <w:pStyle w:val="ListParagraph"/>
        <w:keepNext/>
        <w:numPr>
          <w:ilvl w:val="0"/>
          <w:numId w:val="10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>
        <w:rPr>
          <w:rFonts w:ascii="Times New Roman" w:hAnsi="Times New Roman"/>
          <w:b/>
          <w:bCs/>
          <w:sz w:val="20"/>
          <w:szCs w:val="20"/>
        </w:rPr>
        <w:t>30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Town Hall Annex Corp Officers</w:t>
      </w:r>
    </w:p>
    <w:p w14:paraId="018419A1" w14:textId="700E4B4D" w:rsidR="006C494D" w:rsidRPr="006C494D" w:rsidRDefault="006C494D" w:rsidP="006C494D">
      <w:pPr>
        <w:pStyle w:val="ListParagraph"/>
        <w:keepNext/>
        <w:numPr>
          <w:ilvl w:val="0"/>
          <w:numId w:val="10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Resolution #531 – 2023 CDBG Contracts</w:t>
      </w:r>
    </w:p>
    <w:p w14:paraId="28F98975" w14:textId="77777777" w:rsidR="0049566C" w:rsidRDefault="0049566C" w:rsidP="0049566C">
      <w:pPr>
        <w:tabs>
          <w:tab w:val="left" w:pos="1260"/>
        </w:tabs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81B27C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D793C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EA03" w14:textId="77777777" w:rsidR="00D5532B" w:rsidRDefault="00D5532B" w:rsidP="008D793C">
      <w:pPr>
        <w:spacing w:after="0" w:line="240" w:lineRule="auto"/>
      </w:pPr>
      <w:r>
        <w:separator/>
      </w:r>
    </w:p>
  </w:endnote>
  <w:endnote w:type="continuationSeparator" w:id="0">
    <w:p w14:paraId="30DCFA6D" w14:textId="77777777" w:rsidR="00D5532B" w:rsidRDefault="00D5532B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BC22" w14:textId="77777777" w:rsidR="00D5532B" w:rsidRDefault="00D5532B" w:rsidP="008D793C">
      <w:pPr>
        <w:spacing w:after="0" w:line="240" w:lineRule="auto"/>
      </w:pPr>
      <w:r>
        <w:separator/>
      </w:r>
    </w:p>
  </w:footnote>
  <w:footnote w:type="continuationSeparator" w:id="0">
    <w:p w14:paraId="1C140AF4" w14:textId="77777777" w:rsidR="00D5532B" w:rsidRDefault="00D5532B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3"/>
  </w:num>
  <w:num w:numId="5" w16cid:durableId="14989545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7"/>
  </w:num>
  <w:num w:numId="7" w16cid:durableId="259459660">
    <w:abstractNumId w:val="5"/>
  </w:num>
  <w:num w:numId="8" w16cid:durableId="567495273">
    <w:abstractNumId w:val="6"/>
  </w:num>
  <w:num w:numId="9" w16cid:durableId="1753353612">
    <w:abstractNumId w:val="2"/>
  </w:num>
  <w:num w:numId="10" w16cid:durableId="31132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95184"/>
    <w:rsid w:val="00344121"/>
    <w:rsid w:val="0049566C"/>
    <w:rsid w:val="004D1800"/>
    <w:rsid w:val="00500BC7"/>
    <w:rsid w:val="006C494D"/>
    <w:rsid w:val="006E14D0"/>
    <w:rsid w:val="008D793C"/>
    <w:rsid w:val="00CD321B"/>
    <w:rsid w:val="00D33AF0"/>
    <w:rsid w:val="00D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3</cp:revision>
  <cp:lastPrinted>2023-10-19T00:04:00Z</cp:lastPrinted>
  <dcterms:created xsi:type="dcterms:W3CDTF">2023-10-19T00:05:00Z</dcterms:created>
  <dcterms:modified xsi:type="dcterms:W3CDTF">2023-10-19T22:27:00Z</dcterms:modified>
</cp:coreProperties>
</file>