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01BC" w14:textId="6A55CEBF" w:rsidR="004A3830" w:rsidRPr="00D2727A" w:rsidRDefault="005439A2" w:rsidP="00F1093D">
      <w:pPr>
        <w:pStyle w:val="NoSpacing"/>
        <w:ind w:right="187"/>
        <w:jc w:val="center"/>
        <w:rPr>
          <w:b/>
        </w:rPr>
      </w:pPr>
      <w:r>
        <w:rPr>
          <w:b/>
        </w:rPr>
        <w:t>GREENWICH COMMUNITIES</w:t>
      </w:r>
    </w:p>
    <w:p w14:paraId="4A2C4CE2" w14:textId="7AA38690" w:rsidR="004A3830" w:rsidRDefault="000F045E" w:rsidP="004A3830">
      <w:pPr>
        <w:pStyle w:val="NoSpacing"/>
        <w:jc w:val="center"/>
        <w:rPr>
          <w:b/>
        </w:rPr>
      </w:pPr>
      <w:r>
        <w:rPr>
          <w:b/>
        </w:rPr>
        <w:t>Regular</w:t>
      </w:r>
      <w:r w:rsidR="000150F9">
        <w:rPr>
          <w:b/>
        </w:rPr>
        <w:t xml:space="preserve"> </w:t>
      </w:r>
      <w:r w:rsidR="004A3830" w:rsidRPr="00D2727A">
        <w:rPr>
          <w:b/>
        </w:rPr>
        <w:t>Meeting of the Board of Commissioners</w:t>
      </w:r>
    </w:p>
    <w:p w14:paraId="0E4B60D5" w14:textId="454B3585" w:rsidR="004A3830" w:rsidRPr="00D2727A" w:rsidRDefault="00076CD4" w:rsidP="004A3830">
      <w:pPr>
        <w:pStyle w:val="NoSpacing"/>
        <w:jc w:val="center"/>
        <w:rPr>
          <w:b/>
        </w:rPr>
      </w:pPr>
      <w:r>
        <w:rPr>
          <w:b/>
        </w:rPr>
        <w:t>June 26</w:t>
      </w:r>
      <w:r w:rsidR="006530D3">
        <w:rPr>
          <w:b/>
        </w:rPr>
        <w:t>,</w:t>
      </w:r>
      <w:r w:rsidR="000F045E">
        <w:rPr>
          <w:b/>
        </w:rPr>
        <w:t xml:space="preserve"> 2024</w:t>
      </w:r>
    </w:p>
    <w:p w14:paraId="7CCE770F" w14:textId="77777777" w:rsidR="004A3830" w:rsidRDefault="0027285B" w:rsidP="0000714E">
      <w:pPr>
        <w:pStyle w:val="NoSpacing"/>
        <w:jc w:val="center"/>
        <w:rPr>
          <w:i/>
        </w:rPr>
      </w:pPr>
      <w:r>
        <w:rPr>
          <w:i/>
        </w:rPr>
        <w:t>Minute</w:t>
      </w:r>
      <w:r w:rsidR="004A3830" w:rsidRPr="00661830">
        <w:rPr>
          <w:i/>
        </w:rPr>
        <w:t>s of the Meeting</w:t>
      </w:r>
    </w:p>
    <w:p w14:paraId="17BA76AF" w14:textId="77777777" w:rsidR="004A3830" w:rsidRDefault="004A3830" w:rsidP="004A3830"/>
    <w:p w14:paraId="6767D158" w14:textId="5943E8B2" w:rsidR="004A3830" w:rsidRDefault="004A3830" w:rsidP="003A748B">
      <w:pPr>
        <w:pStyle w:val="NoSpacing"/>
        <w:jc w:val="both"/>
      </w:pPr>
      <w:r>
        <w:t xml:space="preserve">The </w:t>
      </w:r>
      <w:r w:rsidR="000F045E">
        <w:t xml:space="preserve">Regular </w:t>
      </w:r>
      <w:r>
        <w:t xml:space="preserve">Meeting of the Board of Commissioners of </w:t>
      </w:r>
      <w:r w:rsidR="00B2739B">
        <w:t>Greenwich Communities</w:t>
      </w:r>
      <w:r w:rsidR="00EB75E1">
        <w:t xml:space="preserve"> was</w:t>
      </w:r>
      <w:r w:rsidR="003A748B">
        <w:t xml:space="preserve"> held </w:t>
      </w:r>
      <w:r w:rsidR="00EB75E1">
        <w:t xml:space="preserve">on Wednesday, </w:t>
      </w:r>
      <w:r w:rsidR="00076CD4">
        <w:t>June 26</w:t>
      </w:r>
      <w:r w:rsidR="000F045E">
        <w:t xml:space="preserve">, </w:t>
      </w:r>
      <w:r w:rsidR="00937E6E">
        <w:t>2024,</w:t>
      </w:r>
      <w:r>
        <w:t xml:space="preserve"> </w:t>
      </w:r>
      <w:r w:rsidR="00937E6E">
        <w:t xml:space="preserve">at </w:t>
      </w:r>
      <w:r w:rsidR="00076CD4">
        <w:t>McKinney Terrace</w:t>
      </w:r>
      <w:r w:rsidR="00797517">
        <w:t xml:space="preserve">. </w:t>
      </w:r>
      <w:r w:rsidR="00937E6E">
        <w:t>T</w:t>
      </w:r>
      <w:r>
        <w:t>he Chairman, Sam Romeo, called the meeting to</w:t>
      </w:r>
      <w:r w:rsidR="00EB75E1">
        <w:t xml:space="preserve"> order in public session at 5:</w:t>
      </w:r>
      <w:r w:rsidR="00BE24BE">
        <w:t>4</w:t>
      </w:r>
      <w:r w:rsidR="00076CD4">
        <w:t>3</w:t>
      </w:r>
      <w:r w:rsidRPr="001B72E1">
        <w:t xml:space="preserve"> p.m.</w:t>
      </w:r>
    </w:p>
    <w:p w14:paraId="14D6F889" w14:textId="77777777" w:rsidR="004A3830" w:rsidRDefault="004A3830" w:rsidP="004A3830">
      <w:pPr>
        <w:pStyle w:val="NoSpacing"/>
      </w:pPr>
    </w:p>
    <w:p w14:paraId="160951E6" w14:textId="77777777" w:rsidR="004A3830" w:rsidRDefault="004A3830" w:rsidP="004A3830">
      <w:pPr>
        <w:pStyle w:val="NoSpacing"/>
      </w:pPr>
      <w:r>
        <w:t xml:space="preserve">The Chairman declared that a quorum was present and directed the Assistant Secretary, </w:t>
      </w:r>
      <w:r w:rsidR="00390349">
        <w:t>Maria L. Morris</w:t>
      </w:r>
      <w:r>
        <w:t>, to act as secretary for the meeting.</w:t>
      </w:r>
    </w:p>
    <w:p w14:paraId="7E97ABE2" w14:textId="77777777" w:rsidR="004A3830" w:rsidRDefault="004A3830" w:rsidP="004A3830">
      <w:pPr>
        <w:pStyle w:val="NoSpacing"/>
      </w:pPr>
    </w:p>
    <w:p w14:paraId="268601B6" w14:textId="7B16D398" w:rsidR="00076CD4" w:rsidRDefault="00AD4E92" w:rsidP="00262359">
      <w:pPr>
        <w:pStyle w:val="NoSpacing"/>
        <w:ind w:left="2880" w:hanging="2880"/>
      </w:pPr>
      <w:r>
        <w:t>Commissioners</w:t>
      </w:r>
      <w:r w:rsidR="00396374">
        <w:t>:</w:t>
      </w:r>
      <w:r w:rsidR="00396374">
        <w:tab/>
      </w:r>
      <w:r w:rsidR="001775DB">
        <w:t xml:space="preserve">Sam Romeo, James Boutelle, Angelo Pucci, </w:t>
      </w:r>
      <w:r w:rsidR="00B2739B">
        <w:t xml:space="preserve">Robert </w:t>
      </w:r>
      <w:r w:rsidR="001004F0">
        <w:t>Simms, Jr.</w:t>
      </w:r>
      <w:r w:rsidR="001775DB">
        <w:t>, Vincent DeFina</w:t>
      </w:r>
      <w:r w:rsidR="00076CD4">
        <w:t>.</w:t>
      </w:r>
    </w:p>
    <w:p w14:paraId="56368402" w14:textId="77777777" w:rsidR="00076CD4" w:rsidRDefault="00076CD4" w:rsidP="00262359">
      <w:pPr>
        <w:pStyle w:val="NoSpacing"/>
        <w:ind w:left="2880" w:hanging="2880"/>
      </w:pPr>
    </w:p>
    <w:p w14:paraId="635FF7AA" w14:textId="457AAF83" w:rsidR="004A0ACD" w:rsidRDefault="00076CD4" w:rsidP="00262359">
      <w:pPr>
        <w:pStyle w:val="NoSpacing"/>
        <w:ind w:left="2880" w:hanging="2880"/>
      </w:pPr>
      <w:r>
        <w:t>Commissioners Absent:</w:t>
      </w:r>
      <w:r>
        <w:tab/>
      </w:r>
      <w:r w:rsidR="00524B63">
        <w:t xml:space="preserve">Cathy Landy </w:t>
      </w:r>
      <w:r w:rsidR="001775DB">
        <w:t>and Irene Dietrich</w:t>
      </w:r>
    </w:p>
    <w:p w14:paraId="12079D16" w14:textId="77777777" w:rsidR="00196F79" w:rsidRDefault="00196F79" w:rsidP="00262359">
      <w:pPr>
        <w:pStyle w:val="NoSpacing"/>
        <w:ind w:left="2880" w:hanging="2880"/>
      </w:pPr>
    </w:p>
    <w:p w14:paraId="79AEC22E" w14:textId="3FD0AE96" w:rsidR="004A3830" w:rsidRDefault="005C694B" w:rsidP="00076CD4">
      <w:pPr>
        <w:pStyle w:val="NoSpacing"/>
        <w:ind w:left="2880" w:hanging="2880"/>
      </w:pPr>
      <w:r w:rsidRPr="00EE20D0">
        <w:t>Staff</w:t>
      </w:r>
      <w:r w:rsidR="00E12A67" w:rsidRPr="00EE20D0">
        <w:t>:</w:t>
      </w:r>
      <w:r w:rsidR="00E12A67" w:rsidRPr="00EE20D0">
        <w:tab/>
      </w:r>
      <w:r w:rsidR="001775DB">
        <w:t>Anthony Johnson, Terry Mardula,</w:t>
      </w:r>
      <w:r w:rsidR="003536CE">
        <w:t xml:space="preserve"> </w:t>
      </w:r>
      <w:r w:rsidR="006530D3">
        <w:t xml:space="preserve">Derrick Bryant, </w:t>
      </w:r>
      <w:r w:rsidR="003174FE">
        <w:t xml:space="preserve">Maria Morris, </w:t>
      </w:r>
      <w:r w:rsidR="00076CD4">
        <w:t xml:space="preserve">Jamie Longo, Penny Lore, and </w:t>
      </w:r>
      <w:r w:rsidR="001775DB">
        <w:t>Sardis Solano</w:t>
      </w:r>
      <w:r w:rsidR="00574FD6">
        <w:t xml:space="preserve">. </w:t>
      </w:r>
    </w:p>
    <w:p w14:paraId="67AD1EBB" w14:textId="77777777" w:rsidR="00076CD4" w:rsidRPr="00EE20D0" w:rsidRDefault="00076CD4" w:rsidP="00076CD4">
      <w:pPr>
        <w:pStyle w:val="NoSpacing"/>
        <w:ind w:left="2880" w:hanging="2880"/>
      </w:pPr>
    </w:p>
    <w:p w14:paraId="405C673B" w14:textId="5A5ADCB9" w:rsidR="00DE1031" w:rsidRPr="00196F79" w:rsidRDefault="00DE1031" w:rsidP="00944821">
      <w:pPr>
        <w:tabs>
          <w:tab w:val="left" w:pos="2880"/>
        </w:tabs>
        <w:ind w:left="2880" w:hanging="2880"/>
      </w:pPr>
      <w:r w:rsidRPr="00196F79">
        <w:t>Legal:</w:t>
      </w:r>
      <w:r w:rsidRPr="00196F79">
        <w:tab/>
        <w:t>Louis Pittocco</w:t>
      </w:r>
    </w:p>
    <w:p w14:paraId="33F11A7A" w14:textId="77777777" w:rsidR="00DE1031" w:rsidRPr="00196F79" w:rsidRDefault="00DE1031" w:rsidP="00944821">
      <w:pPr>
        <w:tabs>
          <w:tab w:val="left" w:pos="2880"/>
        </w:tabs>
        <w:ind w:left="2880" w:hanging="2880"/>
      </w:pPr>
    </w:p>
    <w:p w14:paraId="3FA38076" w14:textId="7160D3B8" w:rsidR="004A3830" w:rsidRDefault="00971C4E" w:rsidP="003174FE">
      <w:pPr>
        <w:tabs>
          <w:tab w:val="left" w:pos="2880"/>
        </w:tabs>
        <w:ind w:left="2880" w:hanging="2880"/>
      </w:pPr>
      <w:r w:rsidRPr="006F2FD1">
        <w:t>Public:</w:t>
      </w:r>
      <w:r w:rsidRPr="006F2FD1">
        <w:tab/>
      </w:r>
      <w:r w:rsidR="006F2FD1" w:rsidRPr="006F2FD1">
        <w:t>Marjorie Miazga, Denise Murphy, Linda DeAngelo, Patricia Crowle, Cathy Be</w:t>
      </w:r>
      <w:r w:rsidR="006F2FD1">
        <w:t>neventano, Kevin Lowman, Jennifer Chambers, Jeanell Smith, Patrick Gotch, Tom Wells, Wayne Devers, and Ottto Carbino.</w:t>
      </w:r>
    </w:p>
    <w:p w14:paraId="01BE1A4F" w14:textId="77777777" w:rsidR="00DA6186" w:rsidRDefault="00DA6186" w:rsidP="003174FE">
      <w:pPr>
        <w:tabs>
          <w:tab w:val="left" w:pos="2880"/>
        </w:tabs>
        <w:ind w:left="2880" w:hanging="2880"/>
      </w:pPr>
    </w:p>
    <w:p w14:paraId="4D997A97" w14:textId="3131A203" w:rsidR="00DA6186" w:rsidRDefault="00DA6186" w:rsidP="00DA6186">
      <w:pPr>
        <w:pStyle w:val="NoSpacing"/>
        <w:jc w:val="both"/>
      </w:pPr>
      <w:r>
        <w:t>The Chairman welcomed the public and asked for any comments from residents. He reminded the public that this is a public meeting, not a public hearing and that he reserves the right whether to recognize speakers who are not residents of the Greenwich Housing Authority</w:t>
      </w:r>
      <w:r w:rsidR="00574FD6">
        <w:t xml:space="preserve">. </w:t>
      </w:r>
    </w:p>
    <w:p w14:paraId="33446F2B" w14:textId="77777777" w:rsidR="00C533E3" w:rsidRDefault="00C533E3" w:rsidP="003174FE">
      <w:pPr>
        <w:tabs>
          <w:tab w:val="left" w:pos="2880"/>
        </w:tabs>
        <w:ind w:left="2880" w:hanging="2880"/>
      </w:pPr>
    </w:p>
    <w:p w14:paraId="074EAE22" w14:textId="07F10BE4" w:rsidR="00C533E3" w:rsidRDefault="00C533E3" w:rsidP="00C533E3">
      <w:pPr>
        <w:tabs>
          <w:tab w:val="left" w:pos="2880"/>
        </w:tabs>
        <w:ind w:left="2880" w:hanging="2880"/>
      </w:pPr>
      <w:r>
        <w:t>Resident stated that there is a mice problem in her unit and the building</w:t>
      </w:r>
      <w:r w:rsidR="00574FD6">
        <w:t xml:space="preserve">. </w:t>
      </w:r>
      <w:r>
        <w:t xml:space="preserve">Residents hear the mice in the </w:t>
      </w:r>
    </w:p>
    <w:p w14:paraId="5F73E89A" w14:textId="56992953" w:rsidR="00C533E3" w:rsidRDefault="00C533E3" w:rsidP="00C533E3">
      <w:pPr>
        <w:tabs>
          <w:tab w:val="left" w:pos="2880"/>
        </w:tabs>
        <w:ind w:left="2880" w:hanging="2880"/>
      </w:pPr>
      <w:r>
        <w:t>attic</w:t>
      </w:r>
      <w:r w:rsidR="00574FD6">
        <w:t xml:space="preserve">. </w:t>
      </w:r>
      <w:r>
        <w:t xml:space="preserve">Assistant Property Manager has been diligent in requesting extermination company to treat the </w:t>
      </w:r>
    </w:p>
    <w:p w14:paraId="45992ABA" w14:textId="5B832C6D" w:rsidR="00C533E3" w:rsidRDefault="00C533E3" w:rsidP="00C533E3">
      <w:pPr>
        <w:tabs>
          <w:tab w:val="left" w:pos="2880"/>
        </w:tabs>
        <w:ind w:left="2880" w:hanging="2880"/>
      </w:pPr>
      <w:r>
        <w:t>whole building.</w:t>
      </w:r>
    </w:p>
    <w:p w14:paraId="7B4A6BB0" w14:textId="77777777" w:rsidR="00C533E3" w:rsidRDefault="00C533E3" w:rsidP="00C533E3">
      <w:pPr>
        <w:tabs>
          <w:tab w:val="left" w:pos="2880"/>
        </w:tabs>
        <w:ind w:left="2880" w:hanging="2880"/>
      </w:pPr>
    </w:p>
    <w:p w14:paraId="650A0E71" w14:textId="330E2ECE" w:rsidR="00C533E3" w:rsidRDefault="00C533E3" w:rsidP="00C533E3">
      <w:pPr>
        <w:tabs>
          <w:tab w:val="left" w:pos="2880"/>
        </w:tabs>
      </w:pPr>
      <w:r>
        <w:t>There was a discussion of smoking in the building and loud noises</w:t>
      </w:r>
      <w:r w:rsidR="00574FD6">
        <w:t xml:space="preserve">. </w:t>
      </w:r>
      <w:r>
        <w:t xml:space="preserve">The Chairman </w:t>
      </w:r>
      <w:r w:rsidR="00397CE1">
        <w:t>reminded the residents that smoking is allowed 50 feet away from the building</w:t>
      </w:r>
      <w:r w:rsidR="00574FD6">
        <w:t xml:space="preserve">. </w:t>
      </w:r>
      <w:r w:rsidR="00397CE1">
        <w:t>The Chairman said to call the Police Department, (203) 622-8004, for any noise disturbance</w:t>
      </w:r>
      <w:r w:rsidR="00574FD6">
        <w:t xml:space="preserve">. </w:t>
      </w:r>
      <w:r w:rsidR="00397CE1">
        <w:t>The Deputy Director stated he would ask the Assistant Property Manager to include this in her newsletter.</w:t>
      </w:r>
    </w:p>
    <w:p w14:paraId="2BD7B41A" w14:textId="77777777" w:rsidR="00397CE1" w:rsidRDefault="00397CE1" w:rsidP="00C533E3">
      <w:pPr>
        <w:tabs>
          <w:tab w:val="left" w:pos="2880"/>
        </w:tabs>
      </w:pPr>
    </w:p>
    <w:p w14:paraId="60A5A8C8" w14:textId="5E689731" w:rsidR="00397CE1" w:rsidRDefault="00397CE1" w:rsidP="00C533E3">
      <w:pPr>
        <w:tabs>
          <w:tab w:val="left" w:pos="2880"/>
        </w:tabs>
      </w:pPr>
      <w:r>
        <w:t>Another resident reported that he fell over his walker when walking to the far end of the building</w:t>
      </w:r>
      <w:r w:rsidR="00574FD6">
        <w:t xml:space="preserve">. </w:t>
      </w:r>
      <w:r>
        <w:t>He stated a resident saw him fall and she helped him up</w:t>
      </w:r>
      <w:r w:rsidR="00574FD6">
        <w:t xml:space="preserve">. </w:t>
      </w:r>
      <w:r>
        <w:t>The sidewalks have certain areas that are lifting and are dangerous</w:t>
      </w:r>
      <w:r w:rsidR="00574FD6">
        <w:t xml:space="preserve">. </w:t>
      </w:r>
      <w:r>
        <w:t>The Executive Director said he would look at the sidewalks.</w:t>
      </w:r>
    </w:p>
    <w:p w14:paraId="5421F088" w14:textId="77777777" w:rsidR="00397CE1" w:rsidRDefault="00397CE1" w:rsidP="00C533E3">
      <w:pPr>
        <w:tabs>
          <w:tab w:val="left" w:pos="2880"/>
        </w:tabs>
      </w:pPr>
    </w:p>
    <w:p w14:paraId="13D109C4" w14:textId="75123671" w:rsidR="00397CE1" w:rsidRDefault="00397CE1" w:rsidP="00C533E3">
      <w:pPr>
        <w:tabs>
          <w:tab w:val="left" w:pos="2880"/>
        </w:tabs>
      </w:pPr>
      <w:r>
        <w:t>Residents complained that the outside lights in the parking lot are turning on at odd hours</w:t>
      </w:r>
      <w:r w:rsidR="00574FD6">
        <w:t xml:space="preserve">. </w:t>
      </w:r>
      <w:r>
        <w:t>The Chairman said the timer can be changed.</w:t>
      </w:r>
    </w:p>
    <w:p w14:paraId="4DE619B3" w14:textId="77777777" w:rsidR="00397CE1" w:rsidRDefault="00397CE1" w:rsidP="00C533E3">
      <w:pPr>
        <w:tabs>
          <w:tab w:val="left" w:pos="2880"/>
        </w:tabs>
      </w:pPr>
    </w:p>
    <w:p w14:paraId="0F94186C" w14:textId="0A592DDE" w:rsidR="00397CE1" w:rsidRDefault="00397CE1" w:rsidP="00C533E3">
      <w:pPr>
        <w:tabs>
          <w:tab w:val="left" w:pos="2880"/>
        </w:tabs>
      </w:pPr>
      <w:r>
        <w:t>There were complaints regarding potholes in the parking lot</w:t>
      </w:r>
      <w:r w:rsidR="00574FD6">
        <w:t xml:space="preserve">. </w:t>
      </w:r>
      <w:r>
        <w:t>The Deputy Director stated he would speak with the Director of Maintenance.</w:t>
      </w:r>
    </w:p>
    <w:p w14:paraId="785341A2" w14:textId="77777777" w:rsidR="008D33A9" w:rsidRDefault="008D33A9" w:rsidP="00C533E3">
      <w:pPr>
        <w:tabs>
          <w:tab w:val="left" w:pos="2880"/>
        </w:tabs>
      </w:pPr>
    </w:p>
    <w:p w14:paraId="703F563D" w14:textId="58AC54F5" w:rsidR="008D33A9" w:rsidRDefault="008D33A9" w:rsidP="00C533E3">
      <w:pPr>
        <w:tabs>
          <w:tab w:val="left" w:pos="2880"/>
        </w:tabs>
      </w:pPr>
      <w:r>
        <w:t>Residents stated that kids are hanging out on the property</w:t>
      </w:r>
      <w:r w:rsidR="00574FD6">
        <w:t xml:space="preserve">. </w:t>
      </w:r>
      <w:r>
        <w:t>The Chairman stated that no loitering signs can be installed.</w:t>
      </w:r>
    </w:p>
    <w:p w14:paraId="25F37943" w14:textId="77777777" w:rsidR="008D33A9" w:rsidRDefault="008D33A9" w:rsidP="00C533E3">
      <w:pPr>
        <w:tabs>
          <w:tab w:val="left" w:pos="2880"/>
        </w:tabs>
      </w:pPr>
    </w:p>
    <w:p w14:paraId="28D02D02" w14:textId="3CC46ED7" w:rsidR="008D33A9" w:rsidRPr="006F2FD1" w:rsidRDefault="008D33A9" w:rsidP="00C533E3">
      <w:pPr>
        <w:tabs>
          <w:tab w:val="left" w:pos="2880"/>
        </w:tabs>
      </w:pPr>
      <w:r>
        <w:t>There was a discussion on the rental of the community room</w:t>
      </w:r>
      <w:r w:rsidR="00574FD6">
        <w:t xml:space="preserve">. </w:t>
      </w:r>
      <w:r>
        <w:t>Residents stated that children run around and there is loud music</w:t>
      </w:r>
      <w:r w:rsidR="00574FD6">
        <w:t xml:space="preserve">. </w:t>
      </w:r>
      <w:r>
        <w:t xml:space="preserve">Commissioner Pucci suggested having our maintenance staff monitor the parties and the </w:t>
      </w:r>
      <w:r w:rsidR="00AE47FC">
        <w:t>residents</w:t>
      </w:r>
      <w:r>
        <w:t xml:space="preserve"> pay for their time.</w:t>
      </w:r>
    </w:p>
    <w:p w14:paraId="624210F5" w14:textId="77777777" w:rsidR="00C533E3" w:rsidRDefault="00C533E3" w:rsidP="003174FE">
      <w:pPr>
        <w:tabs>
          <w:tab w:val="left" w:pos="2880"/>
        </w:tabs>
        <w:ind w:left="2880" w:hanging="2880"/>
      </w:pPr>
    </w:p>
    <w:p w14:paraId="37C9EFBD" w14:textId="17795E7A" w:rsidR="000E5385" w:rsidRDefault="000E5385" w:rsidP="00BC53F5">
      <w:pPr>
        <w:pStyle w:val="NoSpacing"/>
      </w:pPr>
      <w:r>
        <w:t>T</w:t>
      </w:r>
      <w:r w:rsidR="00BC53F5">
        <w:t>he Chairman asked for approval of the Minutes</w:t>
      </w:r>
      <w:r w:rsidR="00B872B2">
        <w:t xml:space="preserve"> of the </w:t>
      </w:r>
      <w:r w:rsidR="00EE477A">
        <w:t>Regular</w:t>
      </w:r>
      <w:r w:rsidR="00BC53F5">
        <w:t xml:space="preserve"> Meeting of the Board on </w:t>
      </w:r>
      <w:r w:rsidR="00DA6186">
        <w:t>May 22</w:t>
      </w:r>
      <w:r w:rsidR="008D333B">
        <w:t>, 2024</w:t>
      </w:r>
      <w:r w:rsidR="00A73BCF">
        <w:t xml:space="preserve">. </w:t>
      </w:r>
    </w:p>
    <w:p w14:paraId="485D9187" w14:textId="77777777" w:rsidR="000E5385" w:rsidRDefault="000E5385" w:rsidP="00BC53F5">
      <w:pPr>
        <w:pStyle w:val="NoSpacing"/>
      </w:pPr>
    </w:p>
    <w:p w14:paraId="630A7A3B" w14:textId="21F59BC1" w:rsidR="00BC53F5" w:rsidRPr="000E5385" w:rsidRDefault="00BC53F5" w:rsidP="00BC53F5">
      <w:pPr>
        <w:pStyle w:val="NoSpacing"/>
        <w:rPr>
          <w:sz w:val="16"/>
          <w:szCs w:val="16"/>
        </w:rPr>
      </w:pPr>
      <w:r>
        <w:t>On a motion duly made and se</w:t>
      </w:r>
      <w:r w:rsidR="00EE477A">
        <w:t>conded,</w:t>
      </w:r>
      <w:r>
        <w:t xml:space="preserve"> </w:t>
      </w:r>
      <w:r w:rsidR="00EE477A">
        <w:t xml:space="preserve">the </w:t>
      </w:r>
      <w:r w:rsidR="00066781">
        <w:t>minutes</w:t>
      </w:r>
      <w:r w:rsidR="000E5385">
        <w:t xml:space="preserve"> </w:t>
      </w:r>
      <w:r>
        <w:t>were approved</w:t>
      </w:r>
      <w:r w:rsidR="003174FE">
        <w:t>.</w:t>
      </w:r>
    </w:p>
    <w:p w14:paraId="4EB8D861" w14:textId="2451D503" w:rsidR="002E4536" w:rsidRDefault="002E4536" w:rsidP="00BC53F5">
      <w:pPr>
        <w:pStyle w:val="NoSpacing"/>
      </w:pPr>
    </w:p>
    <w:p w14:paraId="2FDAE27B" w14:textId="558DA22A" w:rsidR="004A3830" w:rsidRDefault="004A3830" w:rsidP="004A3830">
      <w:pPr>
        <w:pStyle w:val="NoSpacing"/>
        <w:rPr>
          <w:u w:val="single"/>
        </w:rPr>
      </w:pPr>
      <w:r w:rsidRPr="00FF56F5">
        <w:rPr>
          <w:u w:val="single"/>
        </w:rPr>
        <w:t xml:space="preserve">Finance </w:t>
      </w:r>
      <w:r>
        <w:rPr>
          <w:u w:val="single"/>
        </w:rPr>
        <w:t>Committee:</w:t>
      </w:r>
    </w:p>
    <w:p w14:paraId="3681D865" w14:textId="3229D28C" w:rsidR="000A7727" w:rsidRDefault="000A7727" w:rsidP="004A3830">
      <w:pPr>
        <w:pStyle w:val="NoSpacing"/>
      </w:pPr>
      <w:r w:rsidRPr="00C8143B">
        <w:t>The Finance Committee</w:t>
      </w:r>
      <w:r>
        <w:t xml:space="preserve"> met on </w:t>
      </w:r>
      <w:r w:rsidR="00067E66">
        <w:t>June 26</w:t>
      </w:r>
      <w:r>
        <w:t xml:space="preserve">, 2024. In attendance were Commissioner Boutelle, </w:t>
      </w:r>
      <w:r w:rsidR="00CB48B2">
        <w:t xml:space="preserve">the </w:t>
      </w:r>
      <w:r>
        <w:t xml:space="preserve">Executive Director, </w:t>
      </w:r>
      <w:r w:rsidR="00CB48B2">
        <w:t xml:space="preserve">the </w:t>
      </w:r>
      <w:r>
        <w:t>Deputy Director</w:t>
      </w:r>
      <w:r w:rsidR="00CB48B2">
        <w:t>, and the Finance Director</w:t>
      </w:r>
      <w:r>
        <w:t>.</w:t>
      </w:r>
    </w:p>
    <w:p w14:paraId="66A33C55" w14:textId="77777777" w:rsidR="000A7727" w:rsidRDefault="000A7727" w:rsidP="004A3830">
      <w:pPr>
        <w:pStyle w:val="NoSpacing"/>
        <w:rPr>
          <w:u w:val="single"/>
        </w:rPr>
      </w:pPr>
    </w:p>
    <w:p w14:paraId="75BE7F50" w14:textId="773BEEC0" w:rsidR="00067E66" w:rsidRDefault="008D333B" w:rsidP="004A3830">
      <w:pPr>
        <w:pStyle w:val="NoSpacing"/>
      </w:pPr>
      <w:r>
        <w:t xml:space="preserve">Commissioner </w:t>
      </w:r>
      <w:r w:rsidR="00411D84">
        <w:t xml:space="preserve">Boutelle </w:t>
      </w:r>
      <w:r w:rsidR="00CB48B2">
        <w:t xml:space="preserve">reported that </w:t>
      </w:r>
      <w:r w:rsidR="00067E66">
        <w:t xml:space="preserve">by </w:t>
      </w:r>
      <w:r w:rsidR="00C62959">
        <w:t>September Armstrong</w:t>
      </w:r>
      <w:r w:rsidR="00CB48B2">
        <w:t xml:space="preserve"> Court </w:t>
      </w:r>
      <w:r w:rsidR="00067E66">
        <w:t xml:space="preserve">will no longer incur </w:t>
      </w:r>
      <w:r w:rsidR="00C90DD4">
        <w:t xml:space="preserve">operating </w:t>
      </w:r>
      <w:r w:rsidR="00067E66">
        <w:t xml:space="preserve">costs </w:t>
      </w:r>
      <w:r w:rsidR="00C90DD4">
        <w:t xml:space="preserve">for </w:t>
      </w:r>
      <w:r w:rsidR="00067E66">
        <w:t xml:space="preserve">Phase 4 because it will </w:t>
      </w:r>
      <w:r w:rsidR="00F6089E">
        <w:t>become</w:t>
      </w:r>
      <w:r w:rsidR="00067E66">
        <w:t xml:space="preserve"> a tax credit property</w:t>
      </w:r>
      <w:r w:rsidR="00F6089E">
        <w:t>, one of four entities</w:t>
      </w:r>
      <w:r w:rsidR="00067E66">
        <w:t>.</w:t>
      </w:r>
    </w:p>
    <w:p w14:paraId="0118F65A" w14:textId="77777777" w:rsidR="00067E66" w:rsidRDefault="00067E66" w:rsidP="004A3830">
      <w:pPr>
        <w:pStyle w:val="NoSpacing"/>
      </w:pPr>
    </w:p>
    <w:p w14:paraId="6FC20EEC" w14:textId="4D536A76" w:rsidR="000A7727" w:rsidRDefault="00CB48B2" w:rsidP="004A3830">
      <w:pPr>
        <w:pStyle w:val="NoSpacing"/>
      </w:pPr>
      <w:r>
        <w:t xml:space="preserve">Commissioner Boutelle stated that </w:t>
      </w:r>
      <w:r w:rsidR="00E30B40">
        <w:t>the five</w:t>
      </w:r>
      <w:r w:rsidR="00067E66">
        <w:t xml:space="preserve"> </w:t>
      </w:r>
      <w:r w:rsidR="00E30B40">
        <w:t>payrolls</w:t>
      </w:r>
      <w:r w:rsidR="00067E66">
        <w:t xml:space="preserve"> weekly pay periods in May </w:t>
      </w:r>
      <w:r w:rsidR="00E30B40">
        <w:t>are higher</w:t>
      </w:r>
      <w:r w:rsidR="00574FD6">
        <w:t xml:space="preserve">. </w:t>
      </w:r>
      <w:r w:rsidR="00E30B40">
        <w:t>This includes a wage increase for all employees and retro pay</w:t>
      </w:r>
      <w:r w:rsidR="00574FD6">
        <w:t xml:space="preserve">. </w:t>
      </w:r>
      <w:r w:rsidR="00E30B40">
        <w:t>Greenwich Communities still had a surplus despite these expenses.</w:t>
      </w:r>
    </w:p>
    <w:p w14:paraId="6CDFDFF0" w14:textId="77777777" w:rsidR="00E70A83" w:rsidRDefault="00E70A83" w:rsidP="004A3830">
      <w:pPr>
        <w:pStyle w:val="NoSpacing"/>
      </w:pPr>
    </w:p>
    <w:p w14:paraId="241F3E69" w14:textId="6C73F6F1" w:rsidR="004A3830" w:rsidRDefault="00071749" w:rsidP="004A3830">
      <w:pPr>
        <w:pStyle w:val="NoSpacing"/>
        <w:rPr>
          <w:u w:val="single"/>
        </w:rPr>
      </w:pPr>
      <w:r>
        <w:rPr>
          <w:u w:val="single"/>
        </w:rPr>
        <w:t>Development Committee</w:t>
      </w:r>
      <w:r w:rsidR="004A3830">
        <w:rPr>
          <w:u w:val="single"/>
        </w:rPr>
        <w:t>:</w:t>
      </w:r>
    </w:p>
    <w:p w14:paraId="37D57BD4" w14:textId="50F639B5" w:rsidR="001775DB" w:rsidRDefault="00926E3D" w:rsidP="004A3830">
      <w:pPr>
        <w:pStyle w:val="NoSpacing"/>
      </w:pPr>
      <w:r w:rsidRPr="00926E3D">
        <w:t>The Chairman</w:t>
      </w:r>
      <w:r>
        <w:t xml:space="preserve"> stated the committee did not officially meet, but </w:t>
      </w:r>
      <w:r w:rsidR="00574FD6">
        <w:t>regularly active</w:t>
      </w:r>
      <w:r>
        <w:t xml:space="preserve"> on all project</w:t>
      </w:r>
      <w:r w:rsidR="004827D4">
        <w:t>s</w:t>
      </w:r>
      <w:r>
        <w:t xml:space="preserve"> with the Executive Director.</w:t>
      </w:r>
    </w:p>
    <w:p w14:paraId="3C96F93A" w14:textId="06E3F187" w:rsidR="004827D4" w:rsidRDefault="004827D4" w:rsidP="004A3830">
      <w:pPr>
        <w:pStyle w:val="NoSpacing"/>
      </w:pPr>
    </w:p>
    <w:p w14:paraId="11B18445" w14:textId="5502B8C4" w:rsidR="00E70A83" w:rsidRDefault="00DF128C" w:rsidP="00FB6403">
      <w:pPr>
        <w:pStyle w:val="NoSpacing"/>
      </w:pPr>
      <w:r>
        <w:t xml:space="preserve">The Chairman </w:t>
      </w:r>
      <w:r w:rsidR="00E70A83">
        <w:t xml:space="preserve">reported that </w:t>
      </w:r>
      <w:r w:rsidR="00E30B40">
        <w:t>he has met with ARC &amp; Town of Greenwich regarding Ferris Landing and working on reducing units for 48 to 40</w:t>
      </w:r>
      <w:r w:rsidR="00574FD6">
        <w:t xml:space="preserve">. </w:t>
      </w:r>
      <w:r w:rsidR="00E30B40">
        <w:t>Armstrong Court Phase 4 building permit has been received</w:t>
      </w:r>
      <w:r w:rsidR="00574FD6">
        <w:t xml:space="preserve">. </w:t>
      </w:r>
    </w:p>
    <w:p w14:paraId="5ADD6AFE" w14:textId="77777777" w:rsidR="00F371CA" w:rsidRDefault="00F371CA" w:rsidP="00F371CA"/>
    <w:p w14:paraId="7DC3D8F6" w14:textId="48A18FFA" w:rsidR="00F26A88" w:rsidRDefault="0078723F" w:rsidP="004471D2">
      <w:pPr>
        <w:rPr>
          <w:szCs w:val="22"/>
        </w:rPr>
      </w:pPr>
      <w:r>
        <w:rPr>
          <w:szCs w:val="22"/>
        </w:rPr>
        <w:t xml:space="preserve">The Executive Director reported </w:t>
      </w:r>
      <w:r w:rsidR="006433DD">
        <w:rPr>
          <w:szCs w:val="22"/>
        </w:rPr>
        <w:t xml:space="preserve">that </w:t>
      </w:r>
      <w:r w:rsidR="00E30B40">
        <w:rPr>
          <w:szCs w:val="22"/>
        </w:rPr>
        <w:t>he met with Margarita Alban, Planning &amp; Zoning, to discuss projects</w:t>
      </w:r>
      <w:r w:rsidR="00574FD6">
        <w:rPr>
          <w:szCs w:val="22"/>
        </w:rPr>
        <w:t xml:space="preserve">. </w:t>
      </w:r>
      <w:r w:rsidR="00E30B40">
        <w:rPr>
          <w:szCs w:val="22"/>
        </w:rPr>
        <w:t>Greenwich Communities will not spend any more money until a ground study is completed to determine what the property was previously</w:t>
      </w:r>
      <w:r w:rsidR="006433DD">
        <w:rPr>
          <w:szCs w:val="22"/>
        </w:rPr>
        <w:t>.</w:t>
      </w:r>
    </w:p>
    <w:p w14:paraId="614624A9" w14:textId="77777777" w:rsidR="00382E94" w:rsidRDefault="00382E94" w:rsidP="004471D2">
      <w:pPr>
        <w:rPr>
          <w:szCs w:val="22"/>
        </w:rPr>
      </w:pPr>
    </w:p>
    <w:p w14:paraId="68D5D8E7" w14:textId="56408A21" w:rsidR="006433DD" w:rsidRDefault="00382E94" w:rsidP="004471D2">
      <w:pPr>
        <w:rPr>
          <w:szCs w:val="22"/>
        </w:rPr>
      </w:pPr>
      <w:r>
        <w:rPr>
          <w:szCs w:val="22"/>
        </w:rPr>
        <w:t>The Executive Director stated that Greenwich Communities is moving forward with the Quarry Knoll I Demo/Dispo application.</w:t>
      </w:r>
    </w:p>
    <w:p w14:paraId="6D056523" w14:textId="77777777" w:rsidR="00382E94" w:rsidRDefault="00382E94" w:rsidP="004471D2">
      <w:pPr>
        <w:rPr>
          <w:szCs w:val="22"/>
        </w:rPr>
      </w:pPr>
    </w:p>
    <w:p w14:paraId="13C9939B" w14:textId="71944941" w:rsidR="00382E94" w:rsidRDefault="00382E94" w:rsidP="004471D2">
      <w:pPr>
        <w:rPr>
          <w:szCs w:val="22"/>
        </w:rPr>
      </w:pPr>
      <w:r>
        <w:rPr>
          <w:szCs w:val="22"/>
        </w:rPr>
        <w:t>Commissioner Boutelle mentioned the Adams Garden Flower Garden Contest and asked for a list of participating residents</w:t>
      </w:r>
      <w:r w:rsidR="00574FD6">
        <w:rPr>
          <w:szCs w:val="22"/>
        </w:rPr>
        <w:t xml:space="preserve">. </w:t>
      </w:r>
      <w:r>
        <w:rPr>
          <w:szCs w:val="22"/>
        </w:rPr>
        <w:t>The Senior Asset Manager stated that she will send the list to the Executive Assistant to forward to the Board of Commissioners.</w:t>
      </w:r>
    </w:p>
    <w:p w14:paraId="1BEB0306" w14:textId="77777777" w:rsidR="00382E94" w:rsidRDefault="00382E94" w:rsidP="004471D2">
      <w:pPr>
        <w:rPr>
          <w:szCs w:val="22"/>
        </w:rPr>
      </w:pPr>
    </w:p>
    <w:p w14:paraId="1E5AC544" w14:textId="707EA14B" w:rsidR="00382E94" w:rsidRDefault="00382E94" w:rsidP="004471D2">
      <w:pPr>
        <w:rPr>
          <w:szCs w:val="22"/>
        </w:rPr>
      </w:pPr>
      <w:r>
        <w:rPr>
          <w:szCs w:val="22"/>
        </w:rPr>
        <w:t xml:space="preserve">The </w:t>
      </w:r>
      <w:r w:rsidR="00F13C0D">
        <w:rPr>
          <w:szCs w:val="22"/>
        </w:rPr>
        <w:t>Parsonage Cottage Director reported that she has received the funds for the new roof and a contractor has been selected</w:t>
      </w:r>
      <w:r w:rsidR="00574FD6">
        <w:rPr>
          <w:szCs w:val="22"/>
        </w:rPr>
        <w:t xml:space="preserve">. </w:t>
      </w:r>
      <w:r w:rsidR="00F13C0D">
        <w:rPr>
          <w:szCs w:val="22"/>
        </w:rPr>
        <w:t>The contract has not been signed because she is waiting for the State assembly to resume meeting.</w:t>
      </w:r>
    </w:p>
    <w:p w14:paraId="62F583A6" w14:textId="77777777" w:rsidR="00F13C0D" w:rsidRDefault="00F13C0D" w:rsidP="004471D2">
      <w:pPr>
        <w:rPr>
          <w:szCs w:val="22"/>
        </w:rPr>
      </w:pPr>
    </w:p>
    <w:p w14:paraId="7FE4A190" w14:textId="7689760B" w:rsidR="00F13C0D" w:rsidRDefault="00F13C0D" w:rsidP="004471D2">
      <w:pPr>
        <w:rPr>
          <w:szCs w:val="22"/>
        </w:rPr>
      </w:pPr>
      <w:r>
        <w:rPr>
          <w:szCs w:val="22"/>
        </w:rPr>
        <w:t>There was a discussion of researching companies to replace the elevator interiors</w:t>
      </w:r>
      <w:r w:rsidR="00574FD6">
        <w:rPr>
          <w:szCs w:val="22"/>
        </w:rPr>
        <w:t xml:space="preserve">. </w:t>
      </w:r>
      <w:r>
        <w:rPr>
          <w:szCs w:val="22"/>
        </w:rPr>
        <w:t>The Executive Director reported that the elevator companies do not replace the interiors.</w:t>
      </w:r>
    </w:p>
    <w:p w14:paraId="2C97E1BA" w14:textId="77777777" w:rsidR="00F13C0D" w:rsidRDefault="00F13C0D" w:rsidP="004471D2">
      <w:pPr>
        <w:rPr>
          <w:szCs w:val="22"/>
        </w:rPr>
      </w:pPr>
    </w:p>
    <w:p w14:paraId="0322C0B7" w14:textId="31A6A66A" w:rsidR="00F13C0D" w:rsidRDefault="00F13C0D" w:rsidP="004471D2">
      <w:pPr>
        <w:rPr>
          <w:szCs w:val="22"/>
        </w:rPr>
      </w:pPr>
      <w:r>
        <w:rPr>
          <w:szCs w:val="22"/>
        </w:rPr>
        <w:t>The Deputy Director reported that he has emailed Officer Craig to set up a plan for ticketing vehicles with no parking permits displayed in the windshield</w:t>
      </w:r>
      <w:r w:rsidR="00574FD6">
        <w:rPr>
          <w:szCs w:val="22"/>
        </w:rPr>
        <w:t xml:space="preserve">. </w:t>
      </w:r>
      <w:r>
        <w:rPr>
          <w:szCs w:val="22"/>
        </w:rPr>
        <w:t>The hours for ticketing are 6 p.m. to 6 a.m.</w:t>
      </w:r>
    </w:p>
    <w:p w14:paraId="4E888EEF" w14:textId="77777777" w:rsidR="00F13C0D" w:rsidRDefault="00F13C0D" w:rsidP="004471D2">
      <w:pPr>
        <w:rPr>
          <w:szCs w:val="22"/>
        </w:rPr>
      </w:pPr>
    </w:p>
    <w:p w14:paraId="2B0EE8D7" w14:textId="77777777" w:rsidR="000739F6" w:rsidRDefault="000739F6" w:rsidP="004471D2">
      <w:pPr>
        <w:rPr>
          <w:szCs w:val="22"/>
        </w:rPr>
      </w:pPr>
    </w:p>
    <w:p w14:paraId="45B27146" w14:textId="77777777" w:rsidR="00A377E2" w:rsidRDefault="00A377E2" w:rsidP="004471D2">
      <w:pPr>
        <w:rPr>
          <w:szCs w:val="22"/>
        </w:rPr>
      </w:pPr>
    </w:p>
    <w:p w14:paraId="51778C9E" w14:textId="77777777" w:rsidR="00937E6E" w:rsidRDefault="00937E6E" w:rsidP="005A4646"/>
    <w:p w14:paraId="6FEC3A7D" w14:textId="77777777" w:rsidR="004A3830" w:rsidRDefault="004A3830" w:rsidP="004A3830">
      <w:pPr>
        <w:pStyle w:val="NoSpacing"/>
        <w:rPr>
          <w:u w:val="single"/>
        </w:rPr>
      </w:pPr>
      <w:r>
        <w:rPr>
          <w:u w:val="single"/>
        </w:rPr>
        <w:lastRenderedPageBreak/>
        <w:t>Administrative Committee:</w:t>
      </w:r>
    </w:p>
    <w:p w14:paraId="548CB470" w14:textId="31EF7AF6" w:rsidR="004A3830" w:rsidRDefault="0078723F" w:rsidP="004A3830">
      <w:pPr>
        <w:pStyle w:val="NoSpacing"/>
      </w:pPr>
      <w:r>
        <w:t xml:space="preserve">The </w:t>
      </w:r>
      <w:r w:rsidR="0075441B">
        <w:t xml:space="preserve">Administrative Committee </w:t>
      </w:r>
      <w:r w:rsidR="00F371CA">
        <w:t xml:space="preserve">did not meet this </w:t>
      </w:r>
      <w:r>
        <w:t>month.</w:t>
      </w:r>
      <w:r w:rsidR="00556C5C">
        <w:t xml:space="preserve"> </w:t>
      </w:r>
    </w:p>
    <w:p w14:paraId="34F2FD3D" w14:textId="77777777" w:rsidR="008471CF" w:rsidRDefault="008471CF" w:rsidP="004A3830">
      <w:pPr>
        <w:pStyle w:val="NoSpacing"/>
        <w:rPr>
          <w:u w:val="single"/>
        </w:rPr>
      </w:pPr>
    </w:p>
    <w:p w14:paraId="68E9CAC0" w14:textId="77777777" w:rsidR="004A3830" w:rsidRDefault="004A3830" w:rsidP="004A3830">
      <w:pPr>
        <w:pStyle w:val="NoSpacing"/>
      </w:pPr>
      <w:r w:rsidRPr="000E45FF">
        <w:rPr>
          <w:u w:val="single"/>
        </w:rPr>
        <w:t>Other Residence</w:t>
      </w:r>
      <w:r w:rsidR="00071749">
        <w:rPr>
          <w:u w:val="single"/>
        </w:rPr>
        <w:t>s</w:t>
      </w:r>
      <w:r w:rsidRPr="000E45FF">
        <w:rPr>
          <w:u w:val="single"/>
        </w:rPr>
        <w:t xml:space="preserve"> Committee</w:t>
      </w:r>
      <w:r>
        <w:t>:</w:t>
      </w:r>
    </w:p>
    <w:p w14:paraId="6C140D6D" w14:textId="47FF5D04" w:rsidR="00D43701" w:rsidRDefault="009A5104" w:rsidP="00577018">
      <w:pPr>
        <w:pStyle w:val="NoSpacing"/>
      </w:pPr>
      <w:r>
        <w:t>The Other Residences Committee did not meet this month</w:t>
      </w:r>
      <w:r w:rsidR="00556C5C">
        <w:t xml:space="preserve">. </w:t>
      </w:r>
    </w:p>
    <w:p w14:paraId="5853FB18" w14:textId="77777777" w:rsidR="000E3A61" w:rsidRDefault="000E3A61" w:rsidP="009A5104">
      <w:pPr>
        <w:pStyle w:val="NoSpacing"/>
      </w:pPr>
    </w:p>
    <w:p w14:paraId="28D4A229" w14:textId="77777777" w:rsidR="00071749" w:rsidRDefault="00071749" w:rsidP="004A3830">
      <w:pPr>
        <w:pStyle w:val="NoSpacing"/>
        <w:rPr>
          <w:u w:val="single"/>
        </w:rPr>
      </w:pPr>
      <w:r>
        <w:rPr>
          <w:u w:val="single"/>
        </w:rPr>
        <w:t>Executive Directors Report:</w:t>
      </w:r>
    </w:p>
    <w:p w14:paraId="005DBB97" w14:textId="3DDE7027" w:rsidR="0019516A" w:rsidRDefault="008F4E55" w:rsidP="004A3830">
      <w:pPr>
        <w:pStyle w:val="NoSpacing"/>
      </w:pPr>
      <w:r>
        <w:t xml:space="preserve">The Executive Director </w:t>
      </w:r>
      <w:r w:rsidR="00820AFB">
        <w:t>gave his report with the Development Committee Report.</w:t>
      </w:r>
    </w:p>
    <w:p w14:paraId="1981556C" w14:textId="11B6CE21" w:rsidR="00D44F6C" w:rsidRDefault="00D44F6C" w:rsidP="004A3830">
      <w:pPr>
        <w:pStyle w:val="NoSpacing"/>
      </w:pPr>
    </w:p>
    <w:p w14:paraId="3B54BC97" w14:textId="77777777" w:rsidR="004A3830" w:rsidRDefault="004A3830" w:rsidP="004A3830">
      <w:pPr>
        <w:pStyle w:val="NoSpacing"/>
        <w:rPr>
          <w:u w:val="single"/>
        </w:rPr>
      </w:pPr>
      <w:r>
        <w:rPr>
          <w:u w:val="single"/>
        </w:rPr>
        <w:t>Other/New Business:</w:t>
      </w:r>
    </w:p>
    <w:p w14:paraId="6673AA5F" w14:textId="3AD84DE8" w:rsidR="008A5F08" w:rsidRDefault="00F13C0D" w:rsidP="008A5F08">
      <w:pPr>
        <w:pStyle w:val="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Chairman asked Commissioner Pucci to report progress on the new community room rental form.</w:t>
      </w:r>
    </w:p>
    <w:p w14:paraId="23C9ACA7" w14:textId="77777777" w:rsidR="00F13C0D" w:rsidRDefault="00F13C0D" w:rsidP="008A5F08">
      <w:pPr>
        <w:pStyle w:val="Title"/>
        <w:jc w:val="both"/>
        <w:rPr>
          <w:rFonts w:ascii="Times New Roman" w:hAnsi="Times New Roman" w:cs="Times New Roman"/>
          <w:sz w:val="22"/>
          <w:szCs w:val="22"/>
        </w:rPr>
      </w:pPr>
    </w:p>
    <w:p w14:paraId="6523DF2D" w14:textId="5582C442" w:rsidR="00F13C0D" w:rsidRDefault="00F13C0D" w:rsidP="008A5F08">
      <w:pPr>
        <w:pStyle w:val="Tit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Commissioner Pucci suggested separate forms for Winston A. Robinson community room</w:t>
      </w:r>
      <w:r w:rsidR="00441759">
        <w:rPr>
          <w:rFonts w:ascii="Times New Roman" w:hAnsi="Times New Roman" w:cs="Times New Roman"/>
          <w:sz w:val="22"/>
          <w:szCs w:val="22"/>
        </w:rPr>
        <w:t xml:space="preserve"> and the other community rooms</w:t>
      </w:r>
      <w:r w:rsidR="00574FD6">
        <w:rPr>
          <w:rFonts w:ascii="Times New Roman" w:hAnsi="Times New Roman" w:cs="Times New Roman"/>
          <w:sz w:val="22"/>
          <w:szCs w:val="22"/>
        </w:rPr>
        <w:t xml:space="preserve">. </w:t>
      </w:r>
      <w:r w:rsidR="00441759">
        <w:rPr>
          <w:rFonts w:ascii="Times New Roman" w:hAnsi="Times New Roman" w:cs="Times New Roman"/>
          <w:sz w:val="22"/>
          <w:szCs w:val="22"/>
        </w:rPr>
        <w:t>Discussing charges for security deposits and staff to monitor the parties</w:t>
      </w:r>
      <w:r w:rsidR="00574FD6">
        <w:rPr>
          <w:rFonts w:ascii="Times New Roman" w:hAnsi="Times New Roman" w:cs="Times New Roman"/>
          <w:sz w:val="22"/>
          <w:szCs w:val="22"/>
        </w:rPr>
        <w:t xml:space="preserve">. </w:t>
      </w:r>
      <w:r w:rsidR="00441759">
        <w:rPr>
          <w:rFonts w:ascii="Times New Roman" w:hAnsi="Times New Roman" w:cs="Times New Roman"/>
          <w:sz w:val="22"/>
          <w:szCs w:val="22"/>
        </w:rPr>
        <w:t>Will present all suggestions to the Board at the next meeting.</w:t>
      </w:r>
    </w:p>
    <w:p w14:paraId="21700844" w14:textId="1A772255" w:rsidR="00875478" w:rsidRDefault="00875478" w:rsidP="00875478">
      <w:pPr>
        <w:jc w:val="both"/>
        <w:rPr>
          <w:rFonts w:eastAsia="Times New Roman" w:cs="Times New Roman"/>
          <w:szCs w:val="24"/>
        </w:rPr>
      </w:pPr>
    </w:p>
    <w:p w14:paraId="39A2E76F" w14:textId="6073D1B2" w:rsidR="004A3830" w:rsidRDefault="004A3830" w:rsidP="004A3830">
      <w:pPr>
        <w:pStyle w:val="NoSpacing"/>
      </w:pPr>
      <w:r>
        <w:t xml:space="preserve">There being no further business to come before the Board, upon a motion duly made and seconded, the meeting </w:t>
      </w:r>
      <w:r w:rsidR="00EB75E1">
        <w:t xml:space="preserve">was adjourned at </w:t>
      </w:r>
      <w:r w:rsidR="00382E94">
        <w:t xml:space="preserve">6:50 </w:t>
      </w:r>
      <w:r>
        <w:t>p</w:t>
      </w:r>
      <w:r w:rsidR="00EC6B72">
        <w:t>.</w:t>
      </w:r>
      <w:r>
        <w:t>m.</w:t>
      </w:r>
    </w:p>
    <w:p w14:paraId="39955841" w14:textId="77777777" w:rsidR="004A3830" w:rsidRDefault="004A3830" w:rsidP="004A3830">
      <w:pPr>
        <w:pStyle w:val="NoSpacing"/>
      </w:pPr>
    </w:p>
    <w:p w14:paraId="316781AB" w14:textId="77777777" w:rsidR="004A3830" w:rsidRDefault="004A3830" w:rsidP="004A3830">
      <w:pPr>
        <w:pStyle w:val="NoSpacing"/>
      </w:pPr>
      <w:r>
        <w:t xml:space="preserve">Respectfully submitted by, </w:t>
      </w:r>
    </w:p>
    <w:p w14:paraId="6AE63E9B" w14:textId="77777777" w:rsidR="00A034C8" w:rsidRDefault="00A034C8" w:rsidP="00BD32EA">
      <w:pPr>
        <w:pStyle w:val="NoSpacing"/>
      </w:pPr>
    </w:p>
    <w:p w14:paraId="1DFCB713" w14:textId="77777777" w:rsidR="00F55D11" w:rsidRDefault="00F55D11" w:rsidP="00BD32EA">
      <w:pPr>
        <w:pStyle w:val="NoSpacing"/>
      </w:pPr>
    </w:p>
    <w:p w14:paraId="030803A3" w14:textId="77777777" w:rsidR="00F55D11" w:rsidRDefault="00F55D11" w:rsidP="00BD32EA">
      <w:pPr>
        <w:pStyle w:val="NoSpacing"/>
      </w:pPr>
    </w:p>
    <w:p w14:paraId="65802C60" w14:textId="77777777" w:rsidR="00F55D11" w:rsidRDefault="00F55D11" w:rsidP="00BD32EA">
      <w:pPr>
        <w:pStyle w:val="NoSpacing"/>
      </w:pPr>
      <w:r>
        <w:t>Maria L. Morris</w:t>
      </w:r>
    </w:p>
    <w:sectPr w:rsidR="00F55D11" w:rsidSect="003D0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990" w:bottom="720" w:left="117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A75CA" w14:textId="77777777" w:rsidR="00492D5C" w:rsidRDefault="00492D5C" w:rsidP="00E833B1">
      <w:r>
        <w:separator/>
      </w:r>
    </w:p>
  </w:endnote>
  <w:endnote w:type="continuationSeparator" w:id="0">
    <w:p w14:paraId="71E2B01B" w14:textId="77777777" w:rsidR="00492D5C" w:rsidRDefault="00492D5C" w:rsidP="00E8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0F78" w14:textId="77777777" w:rsidR="00F2799D" w:rsidRDefault="00F27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3203210"/>
      <w:docPartObj>
        <w:docPartGallery w:val="Page Numbers (Bottom of Page)"/>
        <w:docPartUnique/>
      </w:docPartObj>
    </w:sdtPr>
    <w:sdtContent>
      <w:p w14:paraId="12586BA5" w14:textId="77777777" w:rsidR="00961907" w:rsidRDefault="009619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264AB1" w14:textId="77777777" w:rsidR="00961907" w:rsidRDefault="00961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DCFB" w14:textId="77777777" w:rsidR="00F2799D" w:rsidRDefault="00F2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71A61" w14:textId="77777777" w:rsidR="00492D5C" w:rsidRDefault="00492D5C" w:rsidP="00E833B1">
      <w:r>
        <w:separator/>
      </w:r>
    </w:p>
  </w:footnote>
  <w:footnote w:type="continuationSeparator" w:id="0">
    <w:p w14:paraId="6D68FD1D" w14:textId="77777777" w:rsidR="00492D5C" w:rsidRDefault="00492D5C" w:rsidP="00E8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F213" w14:textId="77777777" w:rsidR="00F2799D" w:rsidRDefault="00F27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848311"/>
      <w:docPartObj>
        <w:docPartGallery w:val="Watermarks"/>
        <w:docPartUnique/>
      </w:docPartObj>
    </w:sdtPr>
    <w:sdtContent>
      <w:p w14:paraId="3AEDEB9B" w14:textId="319B9A2D" w:rsidR="00FC3975" w:rsidRDefault="00000000">
        <w:pPr>
          <w:pStyle w:val="Header"/>
        </w:pPr>
        <w:r>
          <w:rPr>
            <w:noProof/>
          </w:rPr>
          <w:pict w14:anchorId="60EC08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324B" w14:textId="77777777" w:rsidR="00F2799D" w:rsidRDefault="00F27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54726"/>
    <w:multiLevelType w:val="hybridMultilevel"/>
    <w:tmpl w:val="89DC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30"/>
    <w:rsid w:val="00000B5D"/>
    <w:rsid w:val="0000142C"/>
    <w:rsid w:val="000022BC"/>
    <w:rsid w:val="0000714E"/>
    <w:rsid w:val="00012940"/>
    <w:rsid w:val="00013E4C"/>
    <w:rsid w:val="000150F9"/>
    <w:rsid w:val="000155AE"/>
    <w:rsid w:val="000173BA"/>
    <w:rsid w:val="000173C1"/>
    <w:rsid w:val="000212A5"/>
    <w:rsid w:val="0002161E"/>
    <w:rsid w:val="00025026"/>
    <w:rsid w:val="00025DA9"/>
    <w:rsid w:val="0002619A"/>
    <w:rsid w:val="000304C1"/>
    <w:rsid w:val="00034E06"/>
    <w:rsid w:val="0003690A"/>
    <w:rsid w:val="000370BE"/>
    <w:rsid w:val="00040039"/>
    <w:rsid w:val="00040E4F"/>
    <w:rsid w:val="00044D1F"/>
    <w:rsid w:val="00045D64"/>
    <w:rsid w:val="00050AF4"/>
    <w:rsid w:val="00052E19"/>
    <w:rsid w:val="00054150"/>
    <w:rsid w:val="00057A53"/>
    <w:rsid w:val="00057DD4"/>
    <w:rsid w:val="000605AD"/>
    <w:rsid w:val="00061627"/>
    <w:rsid w:val="000666F6"/>
    <w:rsid w:val="00066781"/>
    <w:rsid w:val="00067E66"/>
    <w:rsid w:val="00070CF1"/>
    <w:rsid w:val="00071749"/>
    <w:rsid w:val="000719A5"/>
    <w:rsid w:val="00072D2C"/>
    <w:rsid w:val="000731AC"/>
    <w:rsid w:val="000739F6"/>
    <w:rsid w:val="0007639A"/>
    <w:rsid w:val="00076CD4"/>
    <w:rsid w:val="00081C76"/>
    <w:rsid w:val="0008200D"/>
    <w:rsid w:val="00083A73"/>
    <w:rsid w:val="00083C14"/>
    <w:rsid w:val="00086AD1"/>
    <w:rsid w:val="0009016F"/>
    <w:rsid w:val="000953EC"/>
    <w:rsid w:val="00096DD8"/>
    <w:rsid w:val="000A15C5"/>
    <w:rsid w:val="000A2840"/>
    <w:rsid w:val="000A4104"/>
    <w:rsid w:val="000A5490"/>
    <w:rsid w:val="000A7727"/>
    <w:rsid w:val="000B07E4"/>
    <w:rsid w:val="000B0D75"/>
    <w:rsid w:val="000B376A"/>
    <w:rsid w:val="000B5D9F"/>
    <w:rsid w:val="000B7452"/>
    <w:rsid w:val="000C09A5"/>
    <w:rsid w:val="000C4CEA"/>
    <w:rsid w:val="000C59B4"/>
    <w:rsid w:val="000C6F11"/>
    <w:rsid w:val="000C7233"/>
    <w:rsid w:val="000D2F04"/>
    <w:rsid w:val="000D4A5F"/>
    <w:rsid w:val="000D55B6"/>
    <w:rsid w:val="000E38E1"/>
    <w:rsid w:val="000E3A61"/>
    <w:rsid w:val="000E5385"/>
    <w:rsid w:val="000E74DA"/>
    <w:rsid w:val="000F045E"/>
    <w:rsid w:val="000F0A73"/>
    <w:rsid w:val="000F28A7"/>
    <w:rsid w:val="000F2A63"/>
    <w:rsid w:val="000F6151"/>
    <w:rsid w:val="001004F0"/>
    <w:rsid w:val="00100817"/>
    <w:rsid w:val="00100FD6"/>
    <w:rsid w:val="00103573"/>
    <w:rsid w:val="00104556"/>
    <w:rsid w:val="00106374"/>
    <w:rsid w:val="001154C8"/>
    <w:rsid w:val="001217AB"/>
    <w:rsid w:val="00122248"/>
    <w:rsid w:val="00122EED"/>
    <w:rsid w:val="0012504A"/>
    <w:rsid w:val="00126935"/>
    <w:rsid w:val="001269B4"/>
    <w:rsid w:val="00132575"/>
    <w:rsid w:val="00135BDD"/>
    <w:rsid w:val="00137D53"/>
    <w:rsid w:val="00141822"/>
    <w:rsid w:val="0014226B"/>
    <w:rsid w:val="00145B88"/>
    <w:rsid w:val="00146920"/>
    <w:rsid w:val="00147799"/>
    <w:rsid w:val="0015120E"/>
    <w:rsid w:val="00151833"/>
    <w:rsid w:val="00152017"/>
    <w:rsid w:val="00153041"/>
    <w:rsid w:val="00155DA8"/>
    <w:rsid w:val="00157F71"/>
    <w:rsid w:val="001610BF"/>
    <w:rsid w:val="00165BC0"/>
    <w:rsid w:val="001729E9"/>
    <w:rsid w:val="001775DB"/>
    <w:rsid w:val="00186DD0"/>
    <w:rsid w:val="001905E0"/>
    <w:rsid w:val="00194C1F"/>
    <w:rsid w:val="0019516A"/>
    <w:rsid w:val="001956D2"/>
    <w:rsid w:val="00196F79"/>
    <w:rsid w:val="001A52E9"/>
    <w:rsid w:val="001A64CB"/>
    <w:rsid w:val="001B466B"/>
    <w:rsid w:val="001B6A78"/>
    <w:rsid w:val="001B6DB9"/>
    <w:rsid w:val="001D1BE8"/>
    <w:rsid w:val="001D4C9F"/>
    <w:rsid w:val="001D6E0F"/>
    <w:rsid w:val="001E2194"/>
    <w:rsid w:val="001E239B"/>
    <w:rsid w:val="001E647E"/>
    <w:rsid w:val="001E7D37"/>
    <w:rsid w:val="001F2F01"/>
    <w:rsid w:val="001F341B"/>
    <w:rsid w:val="001F6B1C"/>
    <w:rsid w:val="001F79F3"/>
    <w:rsid w:val="00200CB3"/>
    <w:rsid w:val="00200D21"/>
    <w:rsid w:val="00211F0C"/>
    <w:rsid w:val="002134C0"/>
    <w:rsid w:val="00213590"/>
    <w:rsid w:val="00214AAA"/>
    <w:rsid w:val="00215491"/>
    <w:rsid w:val="0022622B"/>
    <w:rsid w:val="002341B8"/>
    <w:rsid w:val="00236554"/>
    <w:rsid w:val="00245CF6"/>
    <w:rsid w:val="0025630B"/>
    <w:rsid w:val="00257254"/>
    <w:rsid w:val="00260B2D"/>
    <w:rsid w:val="00262359"/>
    <w:rsid w:val="00262A68"/>
    <w:rsid w:val="00263210"/>
    <w:rsid w:val="0026368B"/>
    <w:rsid w:val="0027285B"/>
    <w:rsid w:val="00276014"/>
    <w:rsid w:val="0028130D"/>
    <w:rsid w:val="0028132D"/>
    <w:rsid w:val="002818EF"/>
    <w:rsid w:val="00290806"/>
    <w:rsid w:val="002913CF"/>
    <w:rsid w:val="00292BDA"/>
    <w:rsid w:val="002935F5"/>
    <w:rsid w:val="0029510D"/>
    <w:rsid w:val="00296C48"/>
    <w:rsid w:val="00297C42"/>
    <w:rsid w:val="002A15EB"/>
    <w:rsid w:val="002A33BD"/>
    <w:rsid w:val="002A429B"/>
    <w:rsid w:val="002A5AC1"/>
    <w:rsid w:val="002B36E4"/>
    <w:rsid w:val="002B7701"/>
    <w:rsid w:val="002C2D03"/>
    <w:rsid w:val="002C2F91"/>
    <w:rsid w:val="002C5D61"/>
    <w:rsid w:val="002C7B19"/>
    <w:rsid w:val="002D0EE8"/>
    <w:rsid w:val="002D3C6C"/>
    <w:rsid w:val="002D6C1C"/>
    <w:rsid w:val="002E344D"/>
    <w:rsid w:val="002E4536"/>
    <w:rsid w:val="002F5F5F"/>
    <w:rsid w:val="00301ECF"/>
    <w:rsid w:val="00314004"/>
    <w:rsid w:val="00315AD5"/>
    <w:rsid w:val="003174FE"/>
    <w:rsid w:val="003214B9"/>
    <w:rsid w:val="00321552"/>
    <w:rsid w:val="003263F5"/>
    <w:rsid w:val="00335423"/>
    <w:rsid w:val="0034221D"/>
    <w:rsid w:val="00350632"/>
    <w:rsid w:val="003507AD"/>
    <w:rsid w:val="003536CE"/>
    <w:rsid w:val="00356ED0"/>
    <w:rsid w:val="003668B8"/>
    <w:rsid w:val="0036731F"/>
    <w:rsid w:val="00370262"/>
    <w:rsid w:val="00376877"/>
    <w:rsid w:val="003807CF"/>
    <w:rsid w:val="00382E94"/>
    <w:rsid w:val="0039000C"/>
    <w:rsid w:val="003902CE"/>
    <w:rsid w:val="00390349"/>
    <w:rsid w:val="00390BA5"/>
    <w:rsid w:val="0039196D"/>
    <w:rsid w:val="00396374"/>
    <w:rsid w:val="00397CE1"/>
    <w:rsid w:val="003A065C"/>
    <w:rsid w:val="003A18A6"/>
    <w:rsid w:val="003A3497"/>
    <w:rsid w:val="003A748B"/>
    <w:rsid w:val="003B0B94"/>
    <w:rsid w:val="003B0F75"/>
    <w:rsid w:val="003B4115"/>
    <w:rsid w:val="003B4B9A"/>
    <w:rsid w:val="003B51EA"/>
    <w:rsid w:val="003C2EA7"/>
    <w:rsid w:val="003C306A"/>
    <w:rsid w:val="003C3F63"/>
    <w:rsid w:val="003C5A85"/>
    <w:rsid w:val="003C5D31"/>
    <w:rsid w:val="003D09FF"/>
    <w:rsid w:val="003D5E15"/>
    <w:rsid w:val="003E4726"/>
    <w:rsid w:val="003E7407"/>
    <w:rsid w:val="003F6BE0"/>
    <w:rsid w:val="00400FFA"/>
    <w:rsid w:val="00401F6C"/>
    <w:rsid w:val="00403E2F"/>
    <w:rsid w:val="004048AD"/>
    <w:rsid w:val="004117BC"/>
    <w:rsid w:val="00411D84"/>
    <w:rsid w:val="00415D42"/>
    <w:rsid w:val="00426592"/>
    <w:rsid w:val="00430711"/>
    <w:rsid w:val="00432DA3"/>
    <w:rsid w:val="00441759"/>
    <w:rsid w:val="00441EBF"/>
    <w:rsid w:val="004433C5"/>
    <w:rsid w:val="004471D2"/>
    <w:rsid w:val="00451E26"/>
    <w:rsid w:val="0045386F"/>
    <w:rsid w:val="00464805"/>
    <w:rsid w:val="004665EA"/>
    <w:rsid w:val="004725BA"/>
    <w:rsid w:val="00472B33"/>
    <w:rsid w:val="00473718"/>
    <w:rsid w:val="00475EB3"/>
    <w:rsid w:val="004761D9"/>
    <w:rsid w:val="004827D4"/>
    <w:rsid w:val="0048349E"/>
    <w:rsid w:val="00483AA1"/>
    <w:rsid w:val="00485AB1"/>
    <w:rsid w:val="00490DAA"/>
    <w:rsid w:val="00492D5C"/>
    <w:rsid w:val="00496191"/>
    <w:rsid w:val="004A0ACD"/>
    <w:rsid w:val="004A0E20"/>
    <w:rsid w:val="004A3830"/>
    <w:rsid w:val="004A6BBC"/>
    <w:rsid w:val="004A6FE4"/>
    <w:rsid w:val="004C197C"/>
    <w:rsid w:val="004C1CE0"/>
    <w:rsid w:val="004C23EE"/>
    <w:rsid w:val="004C2D84"/>
    <w:rsid w:val="004C3D92"/>
    <w:rsid w:val="004D2338"/>
    <w:rsid w:val="004D33A1"/>
    <w:rsid w:val="004D3E65"/>
    <w:rsid w:val="004E1A04"/>
    <w:rsid w:val="004E1BF7"/>
    <w:rsid w:val="004E37E4"/>
    <w:rsid w:val="004E4D21"/>
    <w:rsid w:val="004E674E"/>
    <w:rsid w:val="004E72BA"/>
    <w:rsid w:val="004F389E"/>
    <w:rsid w:val="004F5477"/>
    <w:rsid w:val="004F713C"/>
    <w:rsid w:val="00504F4F"/>
    <w:rsid w:val="00507D07"/>
    <w:rsid w:val="00516981"/>
    <w:rsid w:val="005221B4"/>
    <w:rsid w:val="00524B63"/>
    <w:rsid w:val="00527348"/>
    <w:rsid w:val="00527655"/>
    <w:rsid w:val="005276D5"/>
    <w:rsid w:val="005339CE"/>
    <w:rsid w:val="00534905"/>
    <w:rsid w:val="005356FE"/>
    <w:rsid w:val="005439A2"/>
    <w:rsid w:val="0054458C"/>
    <w:rsid w:val="005522DE"/>
    <w:rsid w:val="00556C5C"/>
    <w:rsid w:val="00560BF2"/>
    <w:rsid w:val="00563D44"/>
    <w:rsid w:val="00571FA9"/>
    <w:rsid w:val="00572765"/>
    <w:rsid w:val="00574CFB"/>
    <w:rsid w:val="00574FD6"/>
    <w:rsid w:val="0057569E"/>
    <w:rsid w:val="00575B58"/>
    <w:rsid w:val="00577018"/>
    <w:rsid w:val="005822CC"/>
    <w:rsid w:val="005834EF"/>
    <w:rsid w:val="00584F37"/>
    <w:rsid w:val="00585251"/>
    <w:rsid w:val="005918C2"/>
    <w:rsid w:val="00593F7C"/>
    <w:rsid w:val="00596F5E"/>
    <w:rsid w:val="00597263"/>
    <w:rsid w:val="005A352B"/>
    <w:rsid w:val="005A39EF"/>
    <w:rsid w:val="005A4646"/>
    <w:rsid w:val="005A521C"/>
    <w:rsid w:val="005A76AB"/>
    <w:rsid w:val="005B078A"/>
    <w:rsid w:val="005B0B34"/>
    <w:rsid w:val="005B1F0D"/>
    <w:rsid w:val="005C4048"/>
    <w:rsid w:val="005C694B"/>
    <w:rsid w:val="005E2D44"/>
    <w:rsid w:val="005E606E"/>
    <w:rsid w:val="005F04EA"/>
    <w:rsid w:val="005F2235"/>
    <w:rsid w:val="005F327E"/>
    <w:rsid w:val="005F6E41"/>
    <w:rsid w:val="00600805"/>
    <w:rsid w:val="00601175"/>
    <w:rsid w:val="006102C0"/>
    <w:rsid w:val="006353CF"/>
    <w:rsid w:val="00636987"/>
    <w:rsid w:val="00637371"/>
    <w:rsid w:val="006433DD"/>
    <w:rsid w:val="00646EB9"/>
    <w:rsid w:val="006530D3"/>
    <w:rsid w:val="00654898"/>
    <w:rsid w:val="006648AB"/>
    <w:rsid w:val="00670001"/>
    <w:rsid w:val="006757DB"/>
    <w:rsid w:val="00676532"/>
    <w:rsid w:val="00684559"/>
    <w:rsid w:val="0069146F"/>
    <w:rsid w:val="006949B2"/>
    <w:rsid w:val="006A5B82"/>
    <w:rsid w:val="006A66C0"/>
    <w:rsid w:val="006A71CD"/>
    <w:rsid w:val="006A7BFA"/>
    <w:rsid w:val="006B3C76"/>
    <w:rsid w:val="006B6078"/>
    <w:rsid w:val="006C1F62"/>
    <w:rsid w:val="006C6EE8"/>
    <w:rsid w:val="006C7467"/>
    <w:rsid w:val="006D0EEB"/>
    <w:rsid w:val="006D1787"/>
    <w:rsid w:val="006D62EB"/>
    <w:rsid w:val="006F12E2"/>
    <w:rsid w:val="006F2A54"/>
    <w:rsid w:val="006F2FD1"/>
    <w:rsid w:val="0070355A"/>
    <w:rsid w:val="0071012F"/>
    <w:rsid w:val="0071049E"/>
    <w:rsid w:val="007132DF"/>
    <w:rsid w:val="00720F76"/>
    <w:rsid w:val="00723E27"/>
    <w:rsid w:val="00731976"/>
    <w:rsid w:val="00737B6A"/>
    <w:rsid w:val="00740575"/>
    <w:rsid w:val="00742346"/>
    <w:rsid w:val="00752B01"/>
    <w:rsid w:val="00753E63"/>
    <w:rsid w:val="0075441B"/>
    <w:rsid w:val="00754CBE"/>
    <w:rsid w:val="00755135"/>
    <w:rsid w:val="0075638F"/>
    <w:rsid w:val="00761785"/>
    <w:rsid w:val="0076555A"/>
    <w:rsid w:val="00766BCB"/>
    <w:rsid w:val="0077027A"/>
    <w:rsid w:val="007703BA"/>
    <w:rsid w:val="0077258F"/>
    <w:rsid w:val="007743BB"/>
    <w:rsid w:val="00775689"/>
    <w:rsid w:val="00780BDF"/>
    <w:rsid w:val="0078723F"/>
    <w:rsid w:val="0079245A"/>
    <w:rsid w:val="007934C0"/>
    <w:rsid w:val="00795380"/>
    <w:rsid w:val="00797517"/>
    <w:rsid w:val="0079753A"/>
    <w:rsid w:val="007978CF"/>
    <w:rsid w:val="007A1A2A"/>
    <w:rsid w:val="007B250A"/>
    <w:rsid w:val="007B7A9A"/>
    <w:rsid w:val="007C3CA3"/>
    <w:rsid w:val="007D11DC"/>
    <w:rsid w:val="007E5589"/>
    <w:rsid w:val="007E6610"/>
    <w:rsid w:val="007E6AFE"/>
    <w:rsid w:val="007F0856"/>
    <w:rsid w:val="007F2E7D"/>
    <w:rsid w:val="007F3EB4"/>
    <w:rsid w:val="007F7473"/>
    <w:rsid w:val="00802E2C"/>
    <w:rsid w:val="00806CD4"/>
    <w:rsid w:val="008103A2"/>
    <w:rsid w:val="00812AEC"/>
    <w:rsid w:val="00814CC5"/>
    <w:rsid w:val="00820AFB"/>
    <w:rsid w:val="0082197B"/>
    <w:rsid w:val="008246FF"/>
    <w:rsid w:val="00824F80"/>
    <w:rsid w:val="00827BEC"/>
    <w:rsid w:val="00833BC2"/>
    <w:rsid w:val="00836D9B"/>
    <w:rsid w:val="008401BF"/>
    <w:rsid w:val="00842FDB"/>
    <w:rsid w:val="00845BE0"/>
    <w:rsid w:val="00845EBE"/>
    <w:rsid w:val="008471CF"/>
    <w:rsid w:val="00847858"/>
    <w:rsid w:val="00856357"/>
    <w:rsid w:val="00856B1B"/>
    <w:rsid w:val="00856F47"/>
    <w:rsid w:val="008606C1"/>
    <w:rsid w:val="0086262B"/>
    <w:rsid w:val="00863995"/>
    <w:rsid w:val="00866093"/>
    <w:rsid w:val="008677CB"/>
    <w:rsid w:val="0087469E"/>
    <w:rsid w:val="00875478"/>
    <w:rsid w:val="00880EDB"/>
    <w:rsid w:val="00884DB1"/>
    <w:rsid w:val="008872F3"/>
    <w:rsid w:val="00887FDF"/>
    <w:rsid w:val="00891DA5"/>
    <w:rsid w:val="008927FC"/>
    <w:rsid w:val="008944C2"/>
    <w:rsid w:val="008958F5"/>
    <w:rsid w:val="008967DE"/>
    <w:rsid w:val="008A06B2"/>
    <w:rsid w:val="008A176B"/>
    <w:rsid w:val="008A20B9"/>
    <w:rsid w:val="008A2A53"/>
    <w:rsid w:val="008A2FD0"/>
    <w:rsid w:val="008A5F08"/>
    <w:rsid w:val="008A676D"/>
    <w:rsid w:val="008A7B0A"/>
    <w:rsid w:val="008B317C"/>
    <w:rsid w:val="008B61FD"/>
    <w:rsid w:val="008B6F7B"/>
    <w:rsid w:val="008D16C1"/>
    <w:rsid w:val="008D26A9"/>
    <w:rsid w:val="008D333B"/>
    <w:rsid w:val="008D33A9"/>
    <w:rsid w:val="008D3A31"/>
    <w:rsid w:val="008D45E8"/>
    <w:rsid w:val="008D45E9"/>
    <w:rsid w:val="008D5DB0"/>
    <w:rsid w:val="008D6528"/>
    <w:rsid w:val="008D7907"/>
    <w:rsid w:val="008E15A3"/>
    <w:rsid w:val="008E5148"/>
    <w:rsid w:val="008E660A"/>
    <w:rsid w:val="008F2DB2"/>
    <w:rsid w:val="008F4E55"/>
    <w:rsid w:val="008F5F01"/>
    <w:rsid w:val="008F6A61"/>
    <w:rsid w:val="009038AA"/>
    <w:rsid w:val="00906460"/>
    <w:rsid w:val="009073FB"/>
    <w:rsid w:val="00911E5B"/>
    <w:rsid w:val="00913647"/>
    <w:rsid w:val="00914157"/>
    <w:rsid w:val="00916874"/>
    <w:rsid w:val="00916978"/>
    <w:rsid w:val="0092152E"/>
    <w:rsid w:val="00926B46"/>
    <w:rsid w:val="00926E3D"/>
    <w:rsid w:val="00932751"/>
    <w:rsid w:val="00933D41"/>
    <w:rsid w:val="00934D4C"/>
    <w:rsid w:val="0093673C"/>
    <w:rsid w:val="00937E6E"/>
    <w:rsid w:val="009446D6"/>
    <w:rsid w:val="00944821"/>
    <w:rsid w:val="009477B8"/>
    <w:rsid w:val="0094789E"/>
    <w:rsid w:val="009501E8"/>
    <w:rsid w:val="0095037E"/>
    <w:rsid w:val="00953615"/>
    <w:rsid w:val="009576EB"/>
    <w:rsid w:val="00961907"/>
    <w:rsid w:val="00963722"/>
    <w:rsid w:val="00963AEE"/>
    <w:rsid w:val="0096450F"/>
    <w:rsid w:val="00966578"/>
    <w:rsid w:val="00971C4E"/>
    <w:rsid w:val="00977D57"/>
    <w:rsid w:val="009861DB"/>
    <w:rsid w:val="00996661"/>
    <w:rsid w:val="009A5104"/>
    <w:rsid w:val="009A5F4D"/>
    <w:rsid w:val="009B3FDF"/>
    <w:rsid w:val="009B5D29"/>
    <w:rsid w:val="009B650A"/>
    <w:rsid w:val="009C081F"/>
    <w:rsid w:val="009C12B1"/>
    <w:rsid w:val="009C1EC5"/>
    <w:rsid w:val="009C205A"/>
    <w:rsid w:val="009C3206"/>
    <w:rsid w:val="009C4A97"/>
    <w:rsid w:val="009D27D4"/>
    <w:rsid w:val="009D2CDB"/>
    <w:rsid w:val="009D3493"/>
    <w:rsid w:val="009D5008"/>
    <w:rsid w:val="009E54A5"/>
    <w:rsid w:val="009E5E72"/>
    <w:rsid w:val="009E6CE2"/>
    <w:rsid w:val="009F4EF4"/>
    <w:rsid w:val="00A007ED"/>
    <w:rsid w:val="00A03469"/>
    <w:rsid w:val="00A034C8"/>
    <w:rsid w:val="00A035C1"/>
    <w:rsid w:val="00A06205"/>
    <w:rsid w:val="00A1016D"/>
    <w:rsid w:val="00A129E6"/>
    <w:rsid w:val="00A12CBC"/>
    <w:rsid w:val="00A2130C"/>
    <w:rsid w:val="00A2189D"/>
    <w:rsid w:val="00A25071"/>
    <w:rsid w:val="00A27E59"/>
    <w:rsid w:val="00A309A3"/>
    <w:rsid w:val="00A377E2"/>
    <w:rsid w:val="00A41485"/>
    <w:rsid w:val="00A42158"/>
    <w:rsid w:val="00A42E44"/>
    <w:rsid w:val="00A476B2"/>
    <w:rsid w:val="00A504F9"/>
    <w:rsid w:val="00A511BE"/>
    <w:rsid w:val="00A5299E"/>
    <w:rsid w:val="00A52E53"/>
    <w:rsid w:val="00A53A29"/>
    <w:rsid w:val="00A53A5A"/>
    <w:rsid w:val="00A53F92"/>
    <w:rsid w:val="00A54F08"/>
    <w:rsid w:val="00A60F8E"/>
    <w:rsid w:val="00A63A8B"/>
    <w:rsid w:val="00A640A5"/>
    <w:rsid w:val="00A6590D"/>
    <w:rsid w:val="00A66AA4"/>
    <w:rsid w:val="00A707BE"/>
    <w:rsid w:val="00A72081"/>
    <w:rsid w:val="00A73BCF"/>
    <w:rsid w:val="00A76283"/>
    <w:rsid w:val="00A83191"/>
    <w:rsid w:val="00A8369B"/>
    <w:rsid w:val="00A849B6"/>
    <w:rsid w:val="00A92953"/>
    <w:rsid w:val="00A931F3"/>
    <w:rsid w:val="00A9553E"/>
    <w:rsid w:val="00AA7264"/>
    <w:rsid w:val="00AB1A34"/>
    <w:rsid w:val="00AB44FC"/>
    <w:rsid w:val="00AB4F1F"/>
    <w:rsid w:val="00AB615A"/>
    <w:rsid w:val="00AC170A"/>
    <w:rsid w:val="00AC6078"/>
    <w:rsid w:val="00AD38E5"/>
    <w:rsid w:val="00AD40E5"/>
    <w:rsid w:val="00AD4E92"/>
    <w:rsid w:val="00AD66D6"/>
    <w:rsid w:val="00AD67D5"/>
    <w:rsid w:val="00AE04E8"/>
    <w:rsid w:val="00AE0B32"/>
    <w:rsid w:val="00AE13AE"/>
    <w:rsid w:val="00AE47FC"/>
    <w:rsid w:val="00AE5737"/>
    <w:rsid w:val="00AE6591"/>
    <w:rsid w:val="00AE7CAA"/>
    <w:rsid w:val="00AF10EA"/>
    <w:rsid w:val="00AF1D67"/>
    <w:rsid w:val="00AF2D83"/>
    <w:rsid w:val="00B007C3"/>
    <w:rsid w:val="00B00DCB"/>
    <w:rsid w:val="00B0114E"/>
    <w:rsid w:val="00B12E5A"/>
    <w:rsid w:val="00B12FAE"/>
    <w:rsid w:val="00B1470A"/>
    <w:rsid w:val="00B207D9"/>
    <w:rsid w:val="00B24355"/>
    <w:rsid w:val="00B24446"/>
    <w:rsid w:val="00B246FF"/>
    <w:rsid w:val="00B2495F"/>
    <w:rsid w:val="00B24990"/>
    <w:rsid w:val="00B2692B"/>
    <w:rsid w:val="00B270A6"/>
    <w:rsid w:val="00B2739B"/>
    <w:rsid w:val="00B276E9"/>
    <w:rsid w:val="00B31366"/>
    <w:rsid w:val="00B352A8"/>
    <w:rsid w:val="00B358DF"/>
    <w:rsid w:val="00B51223"/>
    <w:rsid w:val="00B51F47"/>
    <w:rsid w:val="00B60AAE"/>
    <w:rsid w:val="00B665A3"/>
    <w:rsid w:val="00B66D90"/>
    <w:rsid w:val="00B67421"/>
    <w:rsid w:val="00B67A8E"/>
    <w:rsid w:val="00B730CD"/>
    <w:rsid w:val="00B75567"/>
    <w:rsid w:val="00B776BB"/>
    <w:rsid w:val="00B86278"/>
    <w:rsid w:val="00B872B2"/>
    <w:rsid w:val="00B87A58"/>
    <w:rsid w:val="00B94CF2"/>
    <w:rsid w:val="00B9532D"/>
    <w:rsid w:val="00BA3567"/>
    <w:rsid w:val="00BB1D49"/>
    <w:rsid w:val="00BB40C1"/>
    <w:rsid w:val="00BB5A35"/>
    <w:rsid w:val="00BC0DA8"/>
    <w:rsid w:val="00BC108F"/>
    <w:rsid w:val="00BC47FD"/>
    <w:rsid w:val="00BC53F5"/>
    <w:rsid w:val="00BD04FC"/>
    <w:rsid w:val="00BD1865"/>
    <w:rsid w:val="00BD2F04"/>
    <w:rsid w:val="00BD32EA"/>
    <w:rsid w:val="00BD781B"/>
    <w:rsid w:val="00BE24BE"/>
    <w:rsid w:val="00BE35B2"/>
    <w:rsid w:val="00BE76D7"/>
    <w:rsid w:val="00C013D5"/>
    <w:rsid w:val="00C025CC"/>
    <w:rsid w:val="00C02A78"/>
    <w:rsid w:val="00C038BA"/>
    <w:rsid w:val="00C049D2"/>
    <w:rsid w:val="00C06FDF"/>
    <w:rsid w:val="00C0729F"/>
    <w:rsid w:val="00C127F2"/>
    <w:rsid w:val="00C14915"/>
    <w:rsid w:val="00C17F05"/>
    <w:rsid w:val="00C22247"/>
    <w:rsid w:val="00C235A2"/>
    <w:rsid w:val="00C25E8A"/>
    <w:rsid w:val="00C315CE"/>
    <w:rsid w:val="00C338EB"/>
    <w:rsid w:val="00C341D2"/>
    <w:rsid w:val="00C40A01"/>
    <w:rsid w:val="00C4152F"/>
    <w:rsid w:val="00C41BBA"/>
    <w:rsid w:val="00C42899"/>
    <w:rsid w:val="00C438C6"/>
    <w:rsid w:val="00C44DAA"/>
    <w:rsid w:val="00C4552C"/>
    <w:rsid w:val="00C4732D"/>
    <w:rsid w:val="00C478F7"/>
    <w:rsid w:val="00C5044E"/>
    <w:rsid w:val="00C533E3"/>
    <w:rsid w:val="00C60F19"/>
    <w:rsid w:val="00C62959"/>
    <w:rsid w:val="00C65520"/>
    <w:rsid w:val="00C66A32"/>
    <w:rsid w:val="00C74B3E"/>
    <w:rsid w:val="00C8143B"/>
    <w:rsid w:val="00C840DD"/>
    <w:rsid w:val="00C90DD4"/>
    <w:rsid w:val="00C911E9"/>
    <w:rsid w:val="00CA3B12"/>
    <w:rsid w:val="00CA590C"/>
    <w:rsid w:val="00CA61D4"/>
    <w:rsid w:val="00CB27A0"/>
    <w:rsid w:val="00CB48B2"/>
    <w:rsid w:val="00CB7630"/>
    <w:rsid w:val="00CC0100"/>
    <w:rsid w:val="00CC20CD"/>
    <w:rsid w:val="00CC4133"/>
    <w:rsid w:val="00CC54DB"/>
    <w:rsid w:val="00CC60DB"/>
    <w:rsid w:val="00CD3164"/>
    <w:rsid w:val="00CD512D"/>
    <w:rsid w:val="00CF0030"/>
    <w:rsid w:val="00CF00CB"/>
    <w:rsid w:val="00CF1821"/>
    <w:rsid w:val="00CF2E6D"/>
    <w:rsid w:val="00CF6AA0"/>
    <w:rsid w:val="00D05E3E"/>
    <w:rsid w:val="00D1062A"/>
    <w:rsid w:val="00D10B35"/>
    <w:rsid w:val="00D17413"/>
    <w:rsid w:val="00D21DC1"/>
    <w:rsid w:val="00D25F44"/>
    <w:rsid w:val="00D2776B"/>
    <w:rsid w:val="00D32FBA"/>
    <w:rsid w:val="00D37F85"/>
    <w:rsid w:val="00D40CD5"/>
    <w:rsid w:val="00D41CD3"/>
    <w:rsid w:val="00D43701"/>
    <w:rsid w:val="00D44F6C"/>
    <w:rsid w:val="00D5633C"/>
    <w:rsid w:val="00D56D35"/>
    <w:rsid w:val="00D624CE"/>
    <w:rsid w:val="00D65234"/>
    <w:rsid w:val="00D675E2"/>
    <w:rsid w:val="00D71768"/>
    <w:rsid w:val="00D74B65"/>
    <w:rsid w:val="00D77D10"/>
    <w:rsid w:val="00D82ED0"/>
    <w:rsid w:val="00D87A93"/>
    <w:rsid w:val="00D910D4"/>
    <w:rsid w:val="00D9248C"/>
    <w:rsid w:val="00D9556A"/>
    <w:rsid w:val="00D960AE"/>
    <w:rsid w:val="00DA13E4"/>
    <w:rsid w:val="00DA432B"/>
    <w:rsid w:val="00DA4775"/>
    <w:rsid w:val="00DA6186"/>
    <w:rsid w:val="00DA75D5"/>
    <w:rsid w:val="00DB3360"/>
    <w:rsid w:val="00DB5F99"/>
    <w:rsid w:val="00DB76E9"/>
    <w:rsid w:val="00DC6E02"/>
    <w:rsid w:val="00DD0FD6"/>
    <w:rsid w:val="00DD58EF"/>
    <w:rsid w:val="00DD5C48"/>
    <w:rsid w:val="00DE0E19"/>
    <w:rsid w:val="00DE0EB2"/>
    <w:rsid w:val="00DE1031"/>
    <w:rsid w:val="00DE402B"/>
    <w:rsid w:val="00DE5ED9"/>
    <w:rsid w:val="00DF128C"/>
    <w:rsid w:val="00DF3B0E"/>
    <w:rsid w:val="00DF43EE"/>
    <w:rsid w:val="00DF6BDD"/>
    <w:rsid w:val="00E00A84"/>
    <w:rsid w:val="00E0400E"/>
    <w:rsid w:val="00E12A67"/>
    <w:rsid w:val="00E1427C"/>
    <w:rsid w:val="00E16801"/>
    <w:rsid w:val="00E22224"/>
    <w:rsid w:val="00E255BC"/>
    <w:rsid w:val="00E30B40"/>
    <w:rsid w:val="00E32755"/>
    <w:rsid w:val="00E33851"/>
    <w:rsid w:val="00E4178E"/>
    <w:rsid w:val="00E422E8"/>
    <w:rsid w:val="00E4523C"/>
    <w:rsid w:val="00E4609E"/>
    <w:rsid w:val="00E5197A"/>
    <w:rsid w:val="00E60EAF"/>
    <w:rsid w:val="00E62EBA"/>
    <w:rsid w:val="00E65274"/>
    <w:rsid w:val="00E67C94"/>
    <w:rsid w:val="00E705F4"/>
    <w:rsid w:val="00E70A83"/>
    <w:rsid w:val="00E73EAD"/>
    <w:rsid w:val="00E807FE"/>
    <w:rsid w:val="00E82FD3"/>
    <w:rsid w:val="00E833B1"/>
    <w:rsid w:val="00E9101C"/>
    <w:rsid w:val="00E94EC7"/>
    <w:rsid w:val="00E97DD5"/>
    <w:rsid w:val="00EA0D49"/>
    <w:rsid w:val="00EA5E99"/>
    <w:rsid w:val="00EA6486"/>
    <w:rsid w:val="00EA72A1"/>
    <w:rsid w:val="00EB0F2A"/>
    <w:rsid w:val="00EB5AAC"/>
    <w:rsid w:val="00EB700E"/>
    <w:rsid w:val="00EB75E1"/>
    <w:rsid w:val="00EC2D2C"/>
    <w:rsid w:val="00EC6B72"/>
    <w:rsid w:val="00EC6DB7"/>
    <w:rsid w:val="00ED19EC"/>
    <w:rsid w:val="00ED1A2A"/>
    <w:rsid w:val="00ED4AE3"/>
    <w:rsid w:val="00ED5EE5"/>
    <w:rsid w:val="00ED62AC"/>
    <w:rsid w:val="00ED6EAE"/>
    <w:rsid w:val="00EE0408"/>
    <w:rsid w:val="00EE19DC"/>
    <w:rsid w:val="00EE1FF8"/>
    <w:rsid w:val="00EE20D0"/>
    <w:rsid w:val="00EE477A"/>
    <w:rsid w:val="00EE606E"/>
    <w:rsid w:val="00EE6CE6"/>
    <w:rsid w:val="00EF2788"/>
    <w:rsid w:val="00EF4A5C"/>
    <w:rsid w:val="00EF731D"/>
    <w:rsid w:val="00F02CCF"/>
    <w:rsid w:val="00F044AE"/>
    <w:rsid w:val="00F056F6"/>
    <w:rsid w:val="00F1093D"/>
    <w:rsid w:val="00F13C0D"/>
    <w:rsid w:val="00F14165"/>
    <w:rsid w:val="00F15C77"/>
    <w:rsid w:val="00F20772"/>
    <w:rsid w:val="00F229C8"/>
    <w:rsid w:val="00F23846"/>
    <w:rsid w:val="00F241A8"/>
    <w:rsid w:val="00F26A88"/>
    <w:rsid w:val="00F278C3"/>
    <w:rsid w:val="00F2799D"/>
    <w:rsid w:val="00F31810"/>
    <w:rsid w:val="00F31F5C"/>
    <w:rsid w:val="00F35ABE"/>
    <w:rsid w:val="00F35C47"/>
    <w:rsid w:val="00F36E7B"/>
    <w:rsid w:val="00F371CA"/>
    <w:rsid w:val="00F40545"/>
    <w:rsid w:val="00F4079B"/>
    <w:rsid w:val="00F440B0"/>
    <w:rsid w:val="00F52FE3"/>
    <w:rsid w:val="00F54203"/>
    <w:rsid w:val="00F550C8"/>
    <w:rsid w:val="00F55D11"/>
    <w:rsid w:val="00F562BB"/>
    <w:rsid w:val="00F564F9"/>
    <w:rsid w:val="00F57894"/>
    <w:rsid w:val="00F6089E"/>
    <w:rsid w:val="00F7356F"/>
    <w:rsid w:val="00F74343"/>
    <w:rsid w:val="00F76144"/>
    <w:rsid w:val="00F766AF"/>
    <w:rsid w:val="00F9166A"/>
    <w:rsid w:val="00F91C88"/>
    <w:rsid w:val="00F95204"/>
    <w:rsid w:val="00F956E7"/>
    <w:rsid w:val="00FA03E4"/>
    <w:rsid w:val="00FA16CA"/>
    <w:rsid w:val="00FA1A1C"/>
    <w:rsid w:val="00FA48C3"/>
    <w:rsid w:val="00FA6049"/>
    <w:rsid w:val="00FA74F4"/>
    <w:rsid w:val="00FA7E31"/>
    <w:rsid w:val="00FB0B68"/>
    <w:rsid w:val="00FB33D0"/>
    <w:rsid w:val="00FB5ED9"/>
    <w:rsid w:val="00FB6403"/>
    <w:rsid w:val="00FB787D"/>
    <w:rsid w:val="00FC3975"/>
    <w:rsid w:val="00FC3DA1"/>
    <w:rsid w:val="00FC7FC6"/>
    <w:rsid w:val="00FD06A5"/>
    <w:rsid w:val="00FD0D37"/>
    <w:rsid w:val="00FD0F32"/>
    <w:rsid w:val="00FD2553"/>
    <w:rsid w:val="00FE20FB"/>
    <w:rsid w:val="00FE2F5F"/>
    <w:rsid w:val="00FE4D4A"/>
    <w:rsid w:val="00FE6506"/>
    <w:rsid w:val="00FE72B5"/>
    <w:rsid w:val="00FF4588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794537"/>
  <w15:docId w15:val="{89DF3076-8B0D-4482-AF09-1311A3E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E3"/>
    <w:rPr>
      <w:rFonts w:ascii="Times New Roman" w:eastAsiaTheme="minorHAnsi" w:hAnsi="Times New Roman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830"/>
    <w:rPr>
      <w:rFonts w:ascii="Times New Roman" w:eastAsiaTheme="minorHAnsi" w:hAnsi="Times New Roman"/>
      <w:szCs w:val="36"/>
    </w:rPr>
  </w:style>
  <w:style w:type="paragraph" w:styleId="Header">
    <w:name w:val="header"/>
    <w:basedOn w:val="Normal"/>
    <w:link w:val="HeaderChar"/>
    <w:uiPriority w:val="99"/>
    <w:unhideWhenUsed/>
    <w:rsid w:val="00E83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3B1"/>
    <w:rPr>
      <w:rFonts w:ascii="Times New Roman" w:eastAsiaTheme="minorHAnsi" w:hAnsi="Times New Roman"/>
      <w:szCs w:val="36"/>
    </w:rPr>
  </w:style>
  <w:style w:type="paragraph" w:styleId="Footer">
    <w:name w:val="footer"/>
    <w:basedOn w:val="Normal"/>
    <w:link w:val="FooterChar"/>
    <w:uiPriority w:val="99"/>
    <w:unhideWhenUsed/>
    <w:rsid w:val="00E83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3B1"/>
    <w:rPr>
      <w:rFonts w:ascii="Times New Roman" w:eastAsiaTheme="minorHAnsi" w:hAnsi="Times New Roman"/>
      <w:szCs w:val="36"/>
    </w:rPr>
  </w:style>
  <w:style w:type="paragraph" w:styleId="Title">
    <w:name w:val="Title"/>
    <w:basedOn w:val="Normal"/>
    <w:link w:val="TitleChar"/>
    <w:qFormat/>
    <w:rsid w:val="009A5104"/>
    <w:pPr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A5104"/>
    <w:rPr>
      <w:rFonts w:ascii="Arial" w:eastAsia="Times New Roman" w:hAnsi="Arial" w:cs="Arial"/>
      <w:sz w:val="28"/>
    </w:rPr>
  </w:style>
  <w:style w:type="paragraph" w:styleId="BodyText">
    <w:name w:val="Body Text"/>
    <w:basedOn w:val="Normal"/>
    <w:link w:val="BodyTextChar"/>
    <w:rsid w:val="009A5104"/>
    <w:pPr>
      <w:spacing w:after="12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A510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E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CBA9B-D017-4285-9186-98B3B397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Maloney</dc:creator>
  <cp:lastModifiedBy>Maria Morris</cp:lastModifiedBy>
  <cp:revision>12</cp:revision>
  <cp:lastPrinted>2024-09-23T20:52:00Z</cp:lastPrinted>
  <dcterms:created xsi:type="dcterms:W3CDTF">2024-09-21T15:47:00Z</dcterms:created>
  <dcterms:modified xsi:type="dcterms:W3CDTF">2024-09-23T20:53:00Z</dcterms:modified>
</cp:coreProperties>
</file>